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F9F" w:rsidRPr="00FC62F9" w:rsidRDefault="00A70F9F" w:rsidP="00E135D8">
      <w:pPr>
        <w:jc w:val="center"/>
        <w:rPr>
          <w:rFonts w:ascii="Arial" w:hAnsi="Arial" w:cs="Arial"/>
          <w:b/>
          <w:sz w:val="24"/>
        </w:rPr>
      </w:pPr>
      <w:r w:rsidRPr="00FC62F9">
        <w:rPr>
          <w:rFonts w:ascii="Arial" w:hAnsi="Arial" w:cs="Arial"/>
          <w:b/>
          <w:bCs/>
          <w:sz w:val="36"/>
          <w:szCs w:val="36"/>
        </w:rPr>
        <w:t>Amtliche Bekanntmachung des Kreises Stormarn</w:t>
      </w:r>
    </w:p>
    <w:p w:rsidR="00C87764" w:rsidRDefault="00C87764" w:rsidP="00A70F9F">
      <w:pPr>
        <w:jc w:val="center"/>
        <w:rPr>
          <w:rFonts w:ascii="Arial" w:hAnsi="Arial" w:cs="Arial"/>
          <w:b/>
          <w:sz w:val="24"/>
        </w:rPr>
      </w:pPr>
    </w:p>
    <w:p w:rsidR="00964D25" w:rsidRDefault="00964D25" w:rsidP="00A70F9F">
      <w:pPr>
        <w:jc w:val="center"/>
        <w:rPr>
          <w:rFonts w:ascii="Arial" w:hAnsi="Arial" w:cs="Arial"/>
          <w:b/>
          <w:sz w:val="24"/>
        </w:rPr>
      </w:pPr>
    </w:p>
    <w:p w:rsidR="00A70F9F" w:rsidRPr="00FC62F9" w:rsidRDefault="0081712B" w:rsidP="00A70F9F">
      <w:pPr>
        <w:jc w:val="center"/>
        <w:rPr>
          <w:rFonts w:ascii="Arial" w:hAnsi="Arial" w:cs="Arial"/>
          <w:b/>
          <w:sz w:val="24"/>
        </w:rPr>
      </w:pPr>
      <w:r w:rsidRPr="00FC62F9">
        <w:rPr>
          <w:rFonts w:ascii="Arial" w:hAnsi="Arial" w:cs="Arial"/>
          <w:b/>
          <w:sz w:val="24"/>
        </w:rPr>
        <w:t>Ergebnis der Vorprüfung nach § 5 Abs. 2</w:t>
      </w:r>
    </w:p>
    <w:p w:rsidR="00A70F9F" w:rsidRPr="00FC62F9" w:rsidRDefault="00A70F9F" w:rsidP="00A70F9F">
      <w:pPr>
        <w:jc w:val="center"/>
        <w:rPr>
          <w:rFonts w:ascii="Arial" w:hAnsi="Arial" w:cs="Arial"/>
          <w:b/>
          <w:sz w:val="24"/>
        </w:rPr>
      </w:pPr>
      <w:r w:rsidRPr="00FC62F9">
        <w:rPr>
          <w:rFonts w:ascii="Arial" w:hAnsi="Arial" w:cs="Arial"/>
          <w:b/>
          <w:sz w:val="24"/>
        </w:rPr>
        <w:t>Gesetzes über die Umweltverträglichkeitsprüfung (UVPG)</w:t>
      </w:r>
    </w:p>
    <w:p w:rsidR="00A70F9F" w:rsidRDefault="00A70F9F" w:rsidP="00A70F9F">
      <w:pPr>
        <w:jc w:val="both"/>
        <w:rPr>
          <w:rFonts w:ascii="Arial" w:hAnsi="Arial" w:cs="Arial"/>
          <w:sz w:val="24"/>
        </w:rPr>
      </w:pPr>
    </w:p>
    <w:p w:rsidR="00964D25" w:rsidRPr="00FC62F9" w:rsidRDefault="00964D25" w:rsidP="00A70F9F">
      <w:pPr>
        <w:jc w:val="both"/>
        <w:rPr>
          <w:rFonts w:ascii="Arial" w:hAnsi="Arial" w:cs="Arial"/>
          <w:sz w:val="24"/>
        </w:rPr>
      </w:pPr>
    </w:p>
    <w:p w:rsidR="00783040" w:rsidRPr="00FC62F9" w:rsidRDefault="00CF0A65" w:rsidP="00927CF0">
      <w:pPr>
        <w:pStyle w:val="KSStandard"/>
        <w:rPr>
          <w:szCs w:val="24"/>
        </w:rPr>
      </w:pPr>
      <w:r>
        <w:t xml:space="preserve">Die Gemeinde </w:t>
      </w:r>
      <w:proofErr w:type="spellStart"/>
      <w:r w:rsidR="002E16FF">
        <w:t>Tremsbüttel</w:t>
      </w:r>
      <w:proofErr w:type="spellEnd"/>
      <w:r w:rsidRPr="00EB1EFB">
        <w:t xml:space="preserve"> </w:t>
      </w:r>
      <w:r w:rsidR="00927CF0" w:rsidRPr="00FC62F9">
        <w:t>hat nach § 68 Wasserhaushaltsgesetz (WHG)</w:t>
      </w:r>
      <w:r w:rsidR="00927CF0" w:rsidRPr="00FC62F9">
        <w:rPr>
          <w:rStyle w:val="Funotenzeichen"/>
          <w:szCs w:val="24"/>
        </w:rPr>
        <w:footnoteReference w:id="1"/>
      </w:r>
      <w:r w:rsidR="00DE4280">
        <w:t xml:space="preserve"> </w:t>
      </w:r>
      <w:r w:rsidR="00927CF0" w:rsidRPr="00FC62F9">
        <w:t>einen</w:t>
      </w:r>
      <w:r w:rsidR="00927CF0" w:rsidRPr="00FC62F9">
        <w:rPr>
          <w:b/>
        </w:rPr>
        <w:t xml:space="preserve"> </w:t>
      </w:r>
      <w:r w:rsidR="00927CF0" w:rsidRPr="00FC62F9">
        <w:t xml:space="preserve">Antrag </w:t>
      </w:r>
      <w:r w:rsidR="00DE4280">
        <w:t>zur</w:t>
      </w:r>
      <w:r w:rsidR="00AB3429">
        <w:t xml:space="preserve"> </w:t>
      </w:r>
      <w:r w:rsidR="002E16FF">
        <w:t xml:space="preserve">naturnahen Umgestaltung des Gewässers Nr. 1.8 des GPV </w:t>
      </w:r>
      <w:proofErr w:type="spellStart"/>
      <w:r w:rsidR="002E16FF">
        <w:t>Grootbek</w:t>
      </w:r>
      <w:proofErr w:type="spellEnd"/>
      <w:r w:rsidR="002E16FF">
        <w:t xml:space="preserve"> von Stat. 0+000 bis Stat. 0+180</w:t>
      </w:r>
      <w:r>
        <w:t xml:space="preserve"> </w:t>
      </w:r>
      <w:r w:rsidR="00DE4280">
        <w:t>gestellt</w:t>
      </w:r>
      <w:r w:rsidR="00927CF0" w:rsidRPr="00FC62F9">
        <w:t xml:space="preserve">. </w:t>
      </w:r>
      <w:r w:rsidR="00A70F9F" w:rsidRPr="00FC62F9">
        <w:t xml:space="preserve">Es handelt sich bei dem Vorhaben um </w:t>
      </w:r>
      <w:r w:rsidR="00783040" w:rsidRPr="00FC62F9">
        <w:t>einen Gewässerausbau im Sinne des § 67 Abs. 2</w:t>
      </w:r>
      <w:r w:rsidR="00927CF0" w:rsidRPr="00FC62F9">
        <w:t xml:space="preserve"> WHG.</w:t>
      </w:r>
    </w:p>
    <w:p w:rsidR="00783040" w:rsidRPr="00FC62F9" w:rsidRDefault="00783040" w:rsidP="00783040">
      <w:pPr>
        <w:jc w:val="both"/>
        <w:rPr>
          <w:rFonts w:ascii="Arial" w:hAnsi="Arial" w:cs="Arial"/>
          <w:sz w:val="22"/>
          <w:szCs w:val="24"/>
        </w:rPr>
      </w:pPr>
    </w:p>
    <w:p w:rsidR="00783040" w:rsidRPr="00FC62F9" w:rsidRDefault="00783040" w:rsidP="00783040">
      <w:pPr>
        <w:jc w:val="both"/>
        <w:rPr>
          <w:rFonts w:ascii="Arial" w:hAnsi="Arial" w:cs="Arial"/>
          <w:sz w:val="22"/>
          <w:szCs w:val="24"/>
        </w:rPr>
      </w:pPr>
      <w:r w:rsidRPr="00FC62F9">
        <w:rPr>
          <w:rFonts w:ascii="Arial" w:hAnsi="Arial" w:cs="Arial"/>
          <w:sz w:val="22"/>
          <w:szCs w:val="24"/>
        </w:rPr>
        <w:t xml:space="preserve">Für das geplante Vorhaben war nach § 7 Abs. </w:t>
      </w:r>
      <w:r w:rsidR="00CD5A5D">
        <w:rPr>
          <w:rFonts w:ascii="Arial" w:hAnsi="Arial" w:cs="Arial"/>
          <w:sz w:val="22"/>
          <w:szCs w:val="24"/>
        </w:rPr>
        <w:t>1</w:t>
      </w:r>
      <w:r w:rsidRPr="00FC62F9">
        <w:rPr>
          <w:rFonts w:ascii="Arial" w:hAnsi="Arial" w:cs="Arial"/>
          <w:sz w:val="22"/>
          <w:szCs w:val="24"/>
        </w:rPr>
        <w:t xml:space="preserve"> UVPG</w:t>
      </w:r>
      <w:r w:rsidRPr="00FC62F9">
        <w:rPr>
          <w:rStyle w:val="Funotenzeichen"/>
          <w:rFonts w:ascii="Arial" w:hAnsi="Arial" w:cs="Arial"/>
          <w:sz w:val="22"/>
          <w:szCs w:val="24"/>
        </w:rPr>
        <w:footnoteReference w:id="2"/>
      </w:r>
      <w:r w:rsidRPr="00FC62F9">
        <w:rPr>
          <w:rFonts w:ascii="Arial" w:hAnsi="Arial" w:cs="Arial"/>
          <w:sz w:val="22"/>
          <w:szCs w:val="24"/>
        </w:rPr>
        <w:t xml:space="preserve"> in Verbindung mit Nr. 13.18.</w:t>
      </w:r>
      <w:r w:rsidR="00CF0A65">
        <w:rPr>
          <w:rFonts w:ascii="Arial" w:hAnsi="Arial" w:cs="Arial"/>
          <w:sz w:val="22"/>
          <w:szCs w:val="24"/>
        </w:rPr>
        <w:t>2</w:t>
      </w:r>
      <w:r w:rsidRPr="00FC62F9">
        <w:rPr>
          <w:rFonts w:ascii="Arial" w:hAnsi="Arial" w:cs="Arial"/>
          <w:sz w:val="22"/>
          <w:szCs w:val="24"/>
        </w:rPr>
        <w:t xml:space="preserve"> der Anlage 1 (Liste "UVP-pflichtige Vorhaben") zum UVPG eine </w:t>
      </w:r>
      <w:r w:rsidR="00CF0A65">
        <w:rPr>
          <w:rFonts w:ascii="Arial" w:hAnsi="Arial" w:cs="Arial"/>
          <w:sz w:val="22"/>
          <w:szCs w:val="24"/>
        </w:rPr>
        <w:t>standortbezogene</w:t>
      </w:r>
      <w:r w:rsidRPr="00FC62F9">
        <w:rPr>
          <w:rFonts w:ascii="Arial" w:hAnsi="Arial" w:cs="Arial"/>
          <w:sz w:val="22"/>
          <w:szCs w:val="24"/>
        </w:rPr>
        <w:t xml:space="preserve"> Vorprüfung des Einzelfalls durchzuführen. Die Vorprüfung erfolgte anhand der in der Anlage </w:t>
      </w:r>
      <w:r w:rsidR="00CD5A5D">
        <w:rPr>
          <w:rFonts w:ascii="Arial" w:hAnsi="Arial" w:cs="Arial"/>
          <w:sz w:val="22"/>
          <w:szCs w:val="24"/>
        </w:rPr>
        <w:t>3</w:t>
      </w:r>
      <w:r w:rsidRPr="00FC62F9">
        <w:rPr>
          <w:rFonts w:ascii="Arial" w:hAnsi="Arial" w:cs="Arial"/>
          <w:sz w:val="22"/>
          <w:szCs w:val="24"/>
        </w:rPr>
        <w:t xml:space="preserve"> zum UVPG genannten Kriterien.</w:t>
      </w:r>
    </w:p>
    <w:p w:rsidR="00783040" w:rsidRPr="00FC62F9" w:rsidRDefault="00783040" w:rsidP="00783040">
      <w:pPr>
        <w:jc w:val="both"/>
        <w:rPr>
          <w:rFonts w:ascii="Arial" w:hAnsi="Arial" w:cs="Arial"/>
          <w:sz w:val="22"/>
          <w:szCs w:val="24"/>
        </w:rPr>
      </w:pPr>
    </w:p>
    <w:p w:rsidR="00783040" w:rsidRPr="00FC62F9" w:rsidRDefault="00783040" w:rsidP="00783040">
      <w:pPr>
        <w:jc w:val="both"/>
        <w:rPr>
          <w:rFonts w:ascii="Arial" w:hAnsi="Arial" w:cs="Arial"/>
          <w:sz w:val="22"/>
          <w:szCs w:val="24"/>
        </w:rPr>
      </w:pPr>
      <w:r w:rsidRPr="00FC62F9">
        <w:rPr>
          <w:rFonts w:ascii="Arial" w:hAnsi="Arial" w:cs="Arial"/>
          <w:sz w:val="22"/>
          <w:szCs w:val="24"/>
        </w:rPr>
        <w:t xml:space="preserve">Die überschlägige Prüfung nach § 7 Abs. </w:t>
      </w:r>
      <w:r w:rsidR="00CD5A5D">
        <w:rPr>
          <w:rFonts w:ascii="Arial" w:hAnsi="Arial" w:cs="Arial"/>
          <w:sz w:val="22"/>
          <w:szCs w:val="24"/>
        </w:rPr>
        <w:t>1</w:t>
      </w:r>
      <w:r w:rsidRPr="00FC62F9">
        <w:rPr>
          <w:rFonts w:ascii="Arial" w:hAnsi="Arial" w:cs="Arial"/>
          <w:sz w:val="22"/>
          <w:szCs w:val="24"/>
        </w:rPr>
        <w:t xml:space="preserve"> UVPG hat ergeben, dass erhebliche nachteilige Umweltauswirkungen nicht zu erwarten sind. Die Verpflichtung zur Durchführung einer Umweltverträglichkeitsprüfung besteht daher nicht.</w:t>
      </w:r>
    </w:p>
    <w:p w:rsidR="00783040" w:rsidRPr="00FC62F9" w:rsidRDefault="00783040" w:rsidP="00783040">
      <w:pPr>
        <w:jc w:val="both"/>
        <w:rPr>
          <w:rFonts w:ascii="Arial" w:hAnsi="Arial" w:cs="Arial"/>
          <w:sz w:val="22"/>
          <w:szCs w:val="24"/>
        </w:rPr>
      </w:pPr>
    </w:p>
    <w:p w:rsidR="00783040" w:rsidRPr="00FC62F9" w:rsidRDefault="00783040" w:rsidP="00783040">
      <w:pPr>
        <w:jc w:val="both"/>
        <w:rPr>
          <w:rFonts w:ascii="Arial" w:hAnsi="Arial" w:cs="Arial"/>
          <w:sz w:val="22"/>
        </w:rPr>
      </w:pPr>
      <w:r w:rsidRPr="00FC62F9">
        <w:rPr>
          <w:rFonts w:ascii="Arial" w:hAnsi="Arial" w:cs="Arial"/>
          <w:sz w:val="22"/>
          <w:szCs w:val="24"/>
        </w:rPr>
        <w:t>Auf Antrag</w:t>
      </w:r>
      <w:r w:rsidRPr="00FC62F9">
        <w:rPr>
          <w:rFonts w:ascii="Arial" w:hAnsi="Arial" w:cs="Arial"/>
          <w:sz w:val="22"/>
        </w:rPr>
        <w:t xml:space="preserve"> </w:t>
      </w:r>
      <w:r w:rsidR="009F5BEE">
        <w:rPr>
          <w:rFonts w:ascii="Arial" w:hAnsi="Arial" w:cs="Arial"/>
          <w:sz w:val="22"/>
        </w:rPr>
        <w:t xml:space="preserve">und nach Terminabsprache </w:t>
      </w:r>
      <w:r w:rsidRPr="00FC62F9">
        <w:rPr>
          <w:rFonts w:ascii="Arial" w:hAnsi="Arial" w:cs="Arial"/>
          <w:sz w:val="22"/>
        </w:rPr>
        <w:t>können die Unterlagen beim Kreis Stormarn, untere Wasserbehörde, Mommsen</w:t>
      </w:r>
      <w:r w:rsidR="009F5BEE">
        <w:rPr>
          <w:rFonts w:ascii="Arial" w:hAnsi="Arial" w:cs="Arial"/>
          <w:sz w:val="22"/>
        </w:rPr>
        <w:t xml:space="preserve">straße 13 in </w:t>
      </w:r>
      <w:r w:rsidRPr="00FC62F9">
        <w:rPr>
          <w:rFonts w:ascii="Arial" w:hAnsi="Arial" w:cs="Arial"/>
          <w:sz w:val="22"/>
        </w:rPr>
        <w:t>23843 Bad Oldesloe</w:t>
      </w:r>
      <w:r w:rsidR="009F5BEE">
        <w:rPr>
          <w:rFonts w:ascii="Arial" w:hAnsi="Arial" w:cs="Arial"/>
          <w:sz w:val="22"/>
        </w:rPr>
        <w:t xml:space="preserve"> gerne</w:t>
      </w:r>
      <w:r w:rsidR="00927CF0" w:rsidRPr="00FC62F9">
        <w:rPr>
          <w:rFonts w:ascii="Arial" w:hAnsi="Arial" w:cs="Arial"/>
          <w:sz w:val="22"/>
        </w:rPr>
        <w:t xml:space="preserve"> eingesehen werden.</w:t>
      </w:r>
    </w:p>
    <w:p w:rsidR="00783040" w:rsidRPr="00FC62F9" w:rsidRDefault="00783040" w:rsidP="00783040">
      <w:pPr>
        <w:jc w:val="both"/>
        <w:rPr>
          <w:rFonts w:ascii="Arial" w:hAnsi="Arial" w:cs="Arial"/>
          <w:sz w:val="22"/>
        </w:rPr>
      </w:pPr>
    </w:p>
    <w:p w:rsidR="00783040" w:rsidRPr="00FC62F9" w:rsidRDefault="00783040" w:rsidP="00783040">
      <w:pPr>
        <w:jc w:val="both"/>
        <w:rPr>
          <w:rFonts w:ascii="Arial" w:hAnsi="Arial" w:cs="Arial"/>
          <w:sz w:val="22"/>
          <w:szCs w:val="24"/>
        </w:rPr>
      </w:pPr>
      <w:r w:rsidRPr="00FC62F9">
        <w:rPr>
          <w:rFonts w:ascii="Arial" w:hAnsi="Arial" w:cs="Arial"/>
          <w:sz w:val="22"/>
          <w:szCs w:val="24"/>
        </w:rPr>
        <w:t>Diese Feststellung ist nach § 5 Abs. 3 UVPG nicht selbstständig anfechtbar.</w:t>
      </w:r>
    </w:p>
    <w:p w:rsidR="00783040" w:rsidRPr="00FC62F9" w:rsidRDefault="00783040" w:rsidP="00783040">
      <w:pPr>
        <w:jc w:val="both"/>
        <w:rPr>
          <w:rFonts w:ascii="Arial" w:hAnsi="Arial" w:cs="Arial"/>
          <w:sz w:val="22"/>
        </w:rPr>
      </w:pPr>
    </w:p>
    <w:p w:rsidR="00783040" w:rsidRPr="00CD5A5D" w:rsidRDefault="00783040" w:rsidP="00783040">
      <w:pPr>
        <w:jc w:val="both"/>
        <w:rPr>
          <w:rFonts w:ascii="Arial" w:hAnsi="Arial" w:cs="Arial"/>
          <w:sz w:val="22"/>
        </w:rPr>
      </w:pPr>
      <w:r w:rsidRPr="00CD5A5D">
        <w:rPr>
          <w:rFonts w:ascii="Arial" w:hAnsi="Arial" w:cs="Arial"/>
          <w:sz w:val="22"/>
        </w:rPr>
        <w:t xml:space="preserve">Bad Oldesloe, </w:t>
      </w:r>
      <w:r w:rsidR="00CC5304">
        <w:rPr>
          <w:rFonts w:ascii="Arial" w:hAnsi="Arial" w:cs="Arial"/>
          <w:sz w:val="22"/>
        </w:rPr>
        <w:t>20</w:t>
      </w:r>
      <w:r w:rsidR="00837D94">
        <w:rPr>
          <w:rFonts w:ascii="Arial" w:hAnsi="Arial" w:cs="Arial"/>
          <w:sz w:val="22"/>
        </w:rPr>
        <w:t xml:space="preserve">. </w:t>
      </w:r>
      <w:r w:rsidR="00CC5304">
        <w:rPr>
          <w:rFonts w:ascii="Arial" w:hAnsi="Arial" w:cs="Arial"/>
          <w:sz w:val="22"/>
        </w:rPr>
        <w:t xml:space="preserve">April </w:t>
      </w:r>
      <w:r w:rsidR="00CD5A5D">
        <w:rPr>
          <w:rFonts w:ascii="Arial" w:hAnsi="Arial" w:cs="Arial"/>
          <w:sz w:val="22"/>
        </w:rPr>
        <w:t>202</w:t>
      </w:r>
      <w:r w:rsidR="00CF0A65">
        <w:rPr>
          <w:rFonts w:ascii="Arial" w:hAnsi="Arial" w:cs="Arial"/>
          <w:sz w:val="22"/>
        </w:rPr>
        <w:t>2</w:t>
      </w:r>
    </w:p>
    <w:p w:rsidR="00783040" w:rsidRPr="00CD5A5D" w:rsidRDefault="00783040" w:rsidP="00783040">
      <w:pPr>
        <w:jc w:val="both"/>
        <w:rPr>
          <w:rFonts w:ascii="Arial" w:hAnsi="Arial" w:cs="Arial"/>
          <w:sz w:val="22"/>
        </w:rPr>
      </w:pPr>
      <w:r w:rsidRPr="00CD5A5D">
        <w:rPr>
          <w:rFonts w:ascii="Arial" w:hAnsi="Arial" w:cs="Arial"/>
          <w:sz w:val="22"/>
        </w:rPr>
        <w:t>Az.: 651-</w:t>
      </w:r>
      <w:r w:rsidR="00927CF0" w:rsidRPr="00CD5A5D">
        <w:rPr>
          <w:rFonts w:ascii="Arial" w:hAnsi="Arial" w:cs="Arial"/>
          <w:sz w:val="22"/>
        </w:rPr>
        <w:t>4</w:t>
      </w:r>
      <w:r w:rsidR="00CC5304">
        <w:rPr>
          <w:rFonts w:ascii="Arial" w:hAnsi="Arial" w:cs="Arial"/>
          <w:sz w:val="22"/>
        </w:rPr>
        <w:t>1</w:t>
      </w:r>
      <w:r w:rsidR="00D1122F" w:rsidRPr="00CD5A5D">
        <w:rPr>
          <w:rFonts w:ascii="Arial" w:hAnsi="Arial" w:cs="Arial"/>
          <w:sz w:val="22"/>
        </w:rPr>
        <w:t>/</w:t>
      </w:r>
      <w:r w:rsidR="00CC5304">
        <w:rPr>
          <w:rFonts w:ascii="Arial" w:hAnsi="Arial" w:cs="Arial"/>
          <w:sz w:val="22"/>
        </w:rPr>
        <w:t>081</w:t>
      </w:r>
      <w:r w:rsidR="00CF0A65">
        <w:rPr>
          <w:rFonts w:ascii="Arial" w:hAnsi="Arial" w:cs="Arial"/>
          <w:sz w:val="22"/>
        </w:rPr>
        <w:t>-</w:t>
      </w:r>
      <w:r w:rsidR="00CC5304">
        <w:rPr>
          <w:rFonts w:ascii="Arial" w:hAnsi="Arial" w:cs="Arial"/>
          <w:sz w:val="22"/>
        </w:rPr>
        <w:t>013</w:t>
      </w:r>
    </w:p>
    <w:p w:rsidR="00783040" w:rsidRPr="00CD5A5D" w:rsidRDefault="00783040" w:rsidP="00783040">
      <w:pPr>
        <w:jc w:val="center"/>
        <w:rPr>
          <w:rFonts w:ascii="Arial" w:hAnsi="Arial" w:cs="Arial"/>
          <w:sz w:val="22"/>
        </w:rPr>
      </w:pPr>
    </w:p>
    <w:p w:rsidR="00927CF0" w:rsidRPr="00CD5A5D" w:rsidRDefault="00927CF0" w:rsidP="00783040">
      <w:pPr>
        <w:jc w:val="center"/>
        <w:rPr>
          <w:rFonts w:ascii="Arial" w:hAnsi="Arial" w:cs="Arial"/>
          <w:sz w:val="22"/>
        </w:rPr>
      </w:pPr>
    </w:p>
    <w:p w:rsidR="00783040" w:rsidRPr="00CD5A5D" w:rsidRDefault="00783040" w:rsidP="00783040">
      <w:pPr>
        <w:jc w:val="center"/>
        <w:rPr>
          <w:rFonts w:ascii="Arial" w:hAnsi="Arial" w:cs="Arial"/>
          <w:sz w:val="22"/>
        </w:rPr>
      </w:pPr>
      <w:r w:rsidRPr="00CD5A5D">
        <w:rPr>
          <w:rFonts w:ascii="Arial" w:hAnsi="Arial" w:cs="Arial"/>
          <w:sz w:val="22"/>
        </w:rPr>
        <w:t>Kreis Stormarn</w:t>
      </w:r>
    </w:p>
    <w:p w:rsidR="00783040" w:rsidRPr="00FC62F9" w:rsidRDefault="00783040" w:rsidP="00783040">
      <w:pPr>
        <w:jc w:val="center"/>
        <w:rPr>
          <w:rFonts w:ascii="Arial" w:hAnsi="Arial" w:cs="Arial"/>
          <w:sz w:val="22"/>
        </w:rPr>
      </w:pPr>
      <w:r w:rsidRPr="00FC62F9">
        <w:rPr>
          <w:rFonts w:ascii="Arial" w:hAnsi="Arial" w:cs="Arial"/>
          <w:sz w:val="22"/>
        </w:rPr>
        <w:t>Der Landrat</w:t>
      </w:r>
    </w:p>
    <w:p w:rsidR="00783040" w:rsidRPr="00FC62F9" w:rsidRDefault="00783040" w:rsidP="00783040">
      <w:pPr>
        <w:jc w:val="center"/>
        <w:rPr>
          <w:rFonts w:ascii="Arial" w:hAnsi="Arial" w:cs="Arial"/>
          <w:sz w:val="22"/>
        </w:rPr>
      </w:pPr>
      <w:r w:rsidRPr="00FC62F9">
        <w:rPr>
          <w:rFonts w:ascii="Arial" w:hAnsi="Arial" w:cs="Arial"/>
          <w:sz w:val="22"/>
        </w:rPr>
        <w:t>als untere Wasserbehörde</w:t>
      </w:r>
    </w:p>
    <w:p w:rsidR="00783040" w:rsidRPr="00FC62F9" w:rsidRDefault="00783040" w:rsidP="00783040">
      <w:pPr>
        <w:jc w:val="center"/>
        <w:rPr>
          <w:rFonts w:ascii="Arial" w:hAnsi="Arial" w:cs="Arial"/>
          <w:sz w:val="22"/>
        </w:rPr>
      </w:pPr>
      <w:r w:rsidRPr="00FC62F9">
        <w:rPr>
          <w:rFonts w:ascii="Arial" w:hAnsi="Arial" w:cs="Arial"/>
          <w:sz w:val="22"/>
        </w:rPr>
        <w:t>Im Auftrag</w:t>
      </w:r>
    </w:p>
    <w:p w:rsidR="00CD5A5D" w:rsidRPr="00FC62F9" w:rsidRDefault="00CD5A5D" w:rsidP="00242DFC">
      <w:pPr>
        <w:rPr>
          <w:rFonts w:ascii="Arial" w:hAnsi="Arial" w:cs="Arial"/>
          <w:noProof/>
          <w:sz w:val="22"/>
          <w:szCs w:val="24"/>
        </w:rPr>
      </w:pPr>
    </w:p>
    <w:p w:rsidR="00242DFC" w:rsidRDefault="00242DFC" w:rsidP="00242DFC">
      <w:pPr>
        <w:jc w:val="center"/>
        <w:rPr>
          <w:rFonts w:ascii="Arial" w:hAnsi="Arial" w:cs="Arial"/>
          <w:i/>
          <w:noProof/>
          <w:sz w:val="22"/>
          <w:szCs w:val="24"/>
        </w:rPr>
      </w:pPr>
      <w:r>
        <w:rPr>
          <w:rFonts w:ascii="Arial" w:hAnsi="Arial" w:cs="Arial"/>
          <w:i/>
          <w:noProof/>
          <w:sz w:val="22"/>
          <w:szCs w:val="24"/>
        </w:rPr>
        <w:t>gez. Unterschrift</w:t>
      </w:r>
    </w:p>
    <w:p w:rsidR="00242DFC" w:rsidRPr="00FB5C2B" w:rsidRDefault="00242DFC" w:rsidP="00242DFC">
      <w:pPr>
        <w:jc w:val="center"/>
        <w:rPr>
          <w:rFonts w:ascii="Arial" w:hAnsi="Arial" w:cs="Arial"/>
          <w:sz w:val="22"/>
        </w:rPr>
      </w:pPr>
      <w:r w:rsidRPr="00FB5C2B">
        <w:rPr>
          <w:rFonts w:ascii="Arial" w:hAnsi="Arial" w:cs="Arial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902335</wp:posOffset>
                </wp:positionH>
                <wp:positionV relativeFrom="paragraph">
                  <wp:posOffset>8742680</wp:posOffset>
                </wp:positionV>
                <wp:extent cx="3149600" cy="1028700"/>
                <wp:effectExtent l="0" t="0" r="12700" b="1905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DFC" w:rsidRDefault="00242DFC" w:rsidP="00242DFC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2. 43/302 +v</w:t>
                            </w:r>
                          </w:p>
                          <w:p w:rsidR="00242DFC" w:rsidRDefault="00242DFC" w:rsidP="00242DFC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3. 43/0 +v</w:t>
                            </w:r>
                          </w:p>
                          <w:p w:rsidR="00242DFC" w:rsidRDefault="00242DFC" w:rsidP="00242DFC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4. 4/0 +</w:t>
                            </w:r>
                          </w:p>
                          <w:p w:rsidR="00242DFC" w:rsidRDefault="00242DFC" w:rsidP="00242DF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5. 43/402: Mail an 14/201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wg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Bekanntmachung</w:t>
                            </w:r>
                          </w:p>
                          <w:p w:rsidR="00242DFC" w:rsidRDefault="00242DFC" w:rsidP="00242DF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6.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z.Vg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71.05pt;margin-top:688.4pt;width:24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">
                <v:textbox>
                  <w:txbxContent>
                    <w:p w:rsidR="00242DFC" w:rsidRDefault="00242DFC" w:rsidP="00242DFC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2. 43/302 +v</w:t>
                      </w:r>
                    </w:p>
                    <w:p w:rsidR="00242DFC" w:rsidRDefault="00242DFC" w:rsidP="00242DFC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3. 43/0 +v</w:t>
                      </w:r>
                    </w:p>
                    <w:p w:rsidR="00242DFC" w:rsidRDefault="00242DFC" w:rsidP="00242DFC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4. 4/0 +</w:t>
                      </w:r>
                    </w:p>
                    <w:p w:rsidR="00242DFC" w:rsidRDefault="00242DFC" w:rsidP="00242DF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5. 43/402: Mail an 14/201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wg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r>
                        <w:rPr>
                          <w:sz w:val="24"/>
                          <w:szCs w:val="24"/>
                        </w:rPr>
                        <w:t>Bekanntmachung</w:t>
                      </w:r>
                    </w:p>
                    <w:p w:rsidR="00242DFC" w:rsidRDefault="00242DFC" w:rsidP="00242DF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6.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z.Vg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B5C2B" w:rsidRPr="00FB5C2B">
        <w:rPr>
          <w:rFonts w:ascii="Arial" w:hAnsi="Arial" w:cs="Arial"/>
          <w:sz w:val="22"/>
        </w:rPr>
        <w:t>Frank Brinker</w:t>
      </w:r>
    </w:p>
    <w:p w:rsidR="00783040" w:rsidRPr="00FC62F9" w:rsidRDefault="00783040" w:rsidP="00242DFC">
      <w:pPr>
        <w:jc w:val="center"/>
        <w:rPr>
          <w:rFonts w:ascii="Arial" w:hAnsi="Arial" w:cs="Arial"/>
          <w:noProof/>
          <w:sz w:val="22"/>
          <w:szCs w:val="24"/>
        </w:rPr>
      </w:pPr>
      <w:bookmarkStart w:id="0" w:name="_GoBack"/>
      <w:bookmarkEnd w:id="0"/>
    </w:p>
    <w:sectPr w:rsidR="00783040" w:rsidRPr="00FC62F9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12A" w:rsidRDefault="003C712A">
      <w:r>
        <w:separator/>
      </w:r>
    </w:p>
  </w:endnote>
  <w:endnote w:type="continuationSeparator" w:id="0">
    <w:p w:rsidR="003C712A" w:rsidRDefault="003C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12A" w:rsidRDefault="003C712A">
      <w:r>
        <w:separator/>
      </w:r>
    </w:p>
  </w:footnote>
  <w:footnote w:type="continuationSeparator" w:id="0">
    <w:p w:rsidR="003C712A" w:rsidRDefault="003C712A">
      <w:r>
        <w:continuationSeparator/>
      </w:r>
    </w:p>
  </w:footnote>
  <w:footnote w:id="1">
    <w:p w:rsidR="00927CF0" w:rsidRPr="00CD5A5D" w:rsidRDefault="00927CF0" w:rsidP="00927CF0">
      <w:pPr>
        <w:autoSpaceDE w:val="0"/>
        <w:autoSpaceDN w:val="0"/>
        <w:adjustRightInd w:val="0"/>
        <w:jc w:val="both"/>
        <w:rPr>
          <w:rFonts w:ascii="Arial" w:hAnsi="Arial" w:cs="Arial"/>
          <w:sz w:val="16"/>
        </w:rPr>
      </w:pPr>
      <w:r w:rsidRPr="00CD5A5D">
        <w:rPr>
          <w:rStyle w:val="Funotenzeichen"/>
          <w:rFonts w:ascii="Arial" w:hAnsi="Arial" w:cs="Arial"/>
          <w:sz w:val="16"/>
        </w:rPr>
        <w:footnoteRef/>
      </w:r>
      <w:r w:rsidRPr="00CD5A5D">
        <w:rPr>
          <w:rFonts w:ascii="Arial" w:hAnsi="Arial" w:cs="Arial"/>
          <w:sz w:val="16"/>
        </w:rPr>
        <w:t xml:space="preserve"> Wasserhaushaltsgesetz vom 31. Juli 2009 (BGBl. I S. 2585), das zuletzt durch Artikel 2 des Gesetzes vom</w:t>
      </w:r>
      <w:r w:rsidR="00CD5A5D">
        <w:rPr>
          <w:rFonts w:ascii="Arial" w:hAnsi="Arial" w:cs="Arial"/>
          <w:sz w:val="16"/>
        </w:rPr>
        <w:t xml:space="preserve"> </w:t>
      </w:r>
      <w:r w:rsidR="00663D8D">
        <w:rPr>
          <w:rFonts w:ascii="Arial" w:hAnsi="Arial" w:cs="Arial"/>
          <w:sz w:val="16"/>
        </w:rPr>
        <w:t>18</w:t>
      </w:r>
      <w:r w:rsidRPr="00CD5A5D">
        <w:rPr>
          <w:rFonts w:ascii="Arial" w:hAnsi="Arial" w:cs="Arial"/>
          <w:sz w:val="16"/>
        </w:rPr>
        <w:t xml:space="preserve">. </w:t>
      </w:r>
      <w:r w:rsidR="00663D8D">
        <w:rPr>
          <w:rFonts w:ascii="Arial" w:hAnsi="Arial" w:cs="Arial"/>
          <w:sz w:val="16"/>
        </w:rPr>
        <w:t xml:space="preserve">August </w:t>
      </w:r>
      <w:r w:rsidRPr="00CD5A5D">
        <w:rPr>
          <w:rFonts w:ascii="Arial" w:hAnsi="Arial" w:cs="Arial"/>
          <w:sz w:val="16"/>
        </w:rPr>
        <w:t>20</w:t>
      </w:r>
      <w:r w:rsidR="00663D8D">
        <w:rPr>
          <w:rFonts w:ascii="Arial" w:hAnsi="Arial" w:cs="Arial"/>
          <w:sz w:val="16"/>
        </w:rPr>
        <w:t>21</w:t>
      </w:r>
      <w:r w:rsidRPr="00CD5A5D">
        <w:rPr>
          <w:rFonts w:ascii="Arial" w:hAnsi="Arial" w:cs="Arial"/>
          <w:sz w:val="16"/>
        </w:rPr>
        <w:t xml:space="preserve"> (BGBl. I S. </w:t>
      </w:r>
      <w:r w:rsidR="00663D8D">
        <w:rPr>
          <w:rFonts w:ascii="Arial" w:hAnsi="Arial" w:cs="Arial"/>
          <w:sz w:val="16"/>
        </w:rPr>
        <w:t>3901</w:t>
      </w:r>
      <w:r w:rsidRPr="00CD5A5D">
        <w:rPr>
          <w:rFonts w:ascii="Arial" w:hAnsi="Arial" w:cs="Arial"/>
          <w:sz w:val="16"/>
        </w:rPr>
        <w:t>) geändert worden ist.</w:t>
      </w:r>
    </w:p>
  </w:footnote>
  <w:footnote w:id="2">
    <w:p w:rsidR="00783040" w:rsidRPr="00CD5A5D" w:rsidRDefault="00783040" w:rsidP="00783040">
      <w:pPr>
        <w:pStyle w:val="Funotentext"/>
        <w:jc w:val="both"/>
        <w:rPr>
          <w:rFonts w:ascii="Arial" w:hAnsi="Arial" w:cs="Arial"/>
          <w:sz w:val="16"/>
        </w:rPr>
      </w:pPr>
      <w:r w:rsidRPr="00CD5A5D">
        <w:rPr>
          <w:rStyle w:val="Funotenzeichen"/>
          <w:rFonts w:ascii="Arial" w:hAnsi="Arial" w:cs="Arial"/>
          <w:sz w:val="16"/>
        </w:rPr>
        <w:footnoteRef/>
      </w:r>
      <w:r w:rsidRPr="00CD5A5D">
        <w:rPr>
          <w:rFonts w:ascii="Arial" w:hAnsi="Arial" w:cs="Arial"/>
          <w:sz w:val="16"/>
        </w:rPr>
        <w:t xml:space="preserve"> </w:t>
      </w:r>
      <w:r w:rsidR="00DE15E7" w:rsidRPr="00CD5A5D">
        <w:rPr>
          <w:rFonts w:ascii="Arial" w:hAnsi="Arial" w:cs="Arial"/>
          <w:sz w:val="16"/>
        </w:rPr>
        <w:t xml:space="preserve">Gesetz über die Umweltverträglichkeitsprüfung in der Fassung der Bekanntmachung </w:t>
      </w:r>
      <w:r w:rsidR="00663D8D" w:rsidRPr="00663D8D">
        <w:rPr>
          <w:rFonts w:ascii="Arial" w:hAnsi="Arial" w:cs="Arial"/>
          <w:sz w:val="16"/>
        </w:rPr>
        <w:t>18. März 2021 (BGBl. I S. 540), das durch Artikel 14 des Gesetzes vom 10. September 2021 (BGBl. I S. 4147) geändert worden ist</w:t>
      </w:r>
      <w:r w:rsidR="00DE15E7" w:rsidRPr="00CD5A5D">
        <w:rPr>
          <w:rFonts w:ascii="Arial" w:hAnsi="Arial" w:cs="Arial"/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5B3B"/>
    <w:multiLevelType w:val="hybridMultilevel"/>
    <w:tmpl w:val="2B04AECE"/>
    <w:lvl w:ilvl="0" w:tplc="946098C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020"/>
    <w:rsid w:val="00005D34"/>
    <w:rsid w:val="000337B0"/>
    <w:rsid w:val="000C43D5"/>
    <w:rsid w:val="000E3317"/>
    <w:rsid w:val="000E793C"/>
    <w:rsid w:val="000F245E"/>
    <w:rsid w:val="000F5C08"/>
    <w:rsid w:val="000F7DEC"/>
    <w:rsid w:val="00111A3C"/>
    <w:rsid w:val="00116C4E"/>
    <w:rsid w:val="0014615D"/>
    <w:rsid w:val="0015550C"/>
    <w:rsid w:val="001743C1"/>
    <w:rsid w:val="00186766"/>
    <w:rsid w:val="001D7CD6"/>
    <w:rsid w:val="00242DFC"/>
    <w:rsid w:val="002A3DEF"/>
    <w:rsid w:val="002E16FF"/>
    <w:rsid w:val="00310D56"/>
    <w:rsid w:val="00313FC6"/>
    <w:rsid w:val="00331129"/>
    <w:rsid w:val="00331D03"/>
    <w:rsid w:val="003A1902"/>
    <w:rsid w:val="003C712A"/>
    <w:rsid w:val="003F295E"/>
    <w:rsid w:val="00437B7F"/>
    <w:rsid w:val="00462BEB"/>
    <w:rsid w:val="004745E8"/>
    <w:rsid w:val="0047639F"/>
    <w:rsid w:val="004B6200"/>
    <w:rsid w:val="004C559E"/>
    <w:rsid w:val="004C7D0D"/>
    <w:rsid w:val="004E06FE"/>
    <w:rsid w:val="0054085D"/>
    <w:rsid w:val="00561F7C"/>
    <w:rsid w:val="00586C39"/>
    <w:rsid w:val="005D340D"/>
    <w:rsid w:val="00642FA8"/>
    <w:rsid w:val="0065125F"/>
    <w:rsid w:val="00653020"/>
    <w:rsid w:val="00663D8D"/>
    <w:rsid w:val="00677F3A"/>
    <w:rsid w:val="006902DA"/>
    <w:rsid w:val="006C532B"/>
    <w:rsid w:val="006E0020"/>
    <w:rsid w:val="007042E7"/>
    <w:rsid w:val="00731B01"/>
    <w:rsid w:val="00732F84"/>
    <w:rsid w:val="0073704D"/>
    <w:rsid w:val="00781F20"/>
    <w:rsid w:val="00783040"/>
    <w:rsid w:val="007B23FA"/>
    <w:rsid w:val="007C7513"/>
    <w:rsid w:val="007D2C05"/>
    <w:rsid w:val="0081712B"/>
    <w:rsid w:val="00837D94"/>
    <w:rsid w:val="008B30E1"/>
    <w:rsid w:val="008D2AA5"/>
    <w:rsid w:val="008D703F"/>
    <w:rsid w:val="00914B78"/>
    <w:rsid w:val="009164AF"/>
    <w:rsid w:val="00927CF0"/>
    <w:rsid w:val="00956B1F"/>
    <w:rsid w:val="00960FAD"/>
    <w:rsid w:val="00963243"/>
    <w:rsid w:val="00964D25"/>
    <w:rsid w:val="00965D3C"/>
    <w:rsid w:val="009B3291"/>
    <w:rsid w:val="009F5BEE"/>
    <w:rsid w:val="00A0043D"/>
    <w:rsid w:val="00A03405"/>
    <w:rsid w:val="00A27DC1"/>
    <w:rsid w:val="00A40319"/>
    <w:rsid w:val="00A6512A"/>
    <w:rsid w:val="00A70F9F"/>
    <w:rsid w:val="00A91C66"/>
    <w:rsid w:val="00AB14A7"/>
    <w:rsid w:val="00AB3429"/>
    <w:rsid w:val="00AB594F"/>
    <w:rsid w:val="00AC4E6B"/>
    <w:rsid w:val="00B0051B"/>
    <w:rsid w:val="00B07BDB"/>
    <w:rsid w:val="00B2415B"/>
    <w:rsid w:val="00B35354"/>
    <w:rsid w:val="00B814CC"/>
    <w:rsid w:val="00B963BD"/>
    <w:rsid w:val="00BF6438"/>
    <w:rsid w:val="00C03A16"/>
    <w:rsid w:val="00C51FAF"/>
    <w:rsid w:val="00C5574C"/>
    <w:rsid w:val="00C729B5"/>
    <w:rsid w:val="00C87764"/>
    <w:rsid w:val="00CC3716"/>
    <w:rsid w:val="00CC5304"/>
    <w:rsid w:val="00CD5A5D"/>
    <w:rsid w:val="00CF0A65"/>
    <w:rsid w:val="00CF3D5D"/>
    <w:rsid w:val="00D1122F"/>
    <w:rsid w:val="00D1225A"/>
    <w:rsid w:val="00DA5BD7"/>
    <w:rsid w:val="00DE15E7"/>
    <w:rsid w:val="00DE4280"/>
    <w:rsid w:val="00E008D7"/>
    <w:rsid w:val="00E135D8"/>
    <w:rsid w:val="00E25DD0"/>
    <w:rsid w:val="00E30148"/>
    <w:rsid w:val="00E627F1"/>
    <w:rsid w:val="00EA169F"/>
    <w:rsid w:val="00ED05AD"/>
    <w:rsid w:val="00ED5F7E"/>
    <w:rsid w:val="00F01482"/>
    <w:rsid w:val="00F354BA"/>
    <w:rsid w:val="00F358DD"/>
    <w:rsid w:val="00F46D4F"/>
    <w:rsid w:val="00F511E6"/>
    <w:rsid w:val="00F81909"/>
    <w:rsid w:val="00FA1FF9"/>
    <w:rsid w:val="00FB5C2B"/>
    <w:rsid w:val="00FC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4:docId w14:val="33C14F29"/>
  <w15:docId w15:val="{511A4F68-D214-4C78-BE67-ED782B30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sz w:val="24"/>
    </w:rPr>
  </w:style>
  <w:style w:type="paragraph" w:styleId="Sprechblasentext">
    <w:name w:val="Balloon Text"/>
    <w:basedOn w:val="Standard"/>
    <w:semiHidden/>
    <w:rsid w:val="00C5574C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ED5F7E"/>
  </w:style>
  <w:style w:type="character" w:styleId="Funotenzeichen">
    <w:name w:val="footnote reference"/>
    <w:basedOn w:val="Absatz-Standardschriftart"/>
    <w:semiHidden/>
    <w:rsid w:val="00ED5F7E"/>
    <w:rPr>
      <w:vertAlign w:val="superscript"/>
    </w:rPr>
  </w:style>
  <w:style w:type="paragraph" w:styleId="Kopfzeile">
    <w:name w:val="header"/>
    <w:basedOn w:val="Standard"/>
    <w:rsid w:val="009B329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B3291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462BEB"/>
    <w:pPr>
      <w:ind w:left="720"/>
      <w:contextualSpacing/>
    </w:pPr>
  </w:style>
  <w:style w:type="paragraph" w:customStyle="1" w:styleId="KSStandard">
    <w:name w:val="KS Standard"/>
    <w:basedOn w:val="Standard"/>
    <w:qFormat/>
    <w:rsid w:val="00927CF0"/>
    <w:pPr>
      <w:spacing w:line="255" w:lineRule="atLeast"/>
    </w:pPr>
    <w:rPr>
      <w:rFonts w:ascii="Arial" w:eastAsia="Calibri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C5AE3-BF3B-4A41-AC43-7ABCCB1C3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Feststellung der UVP-Pflicht nach § 3a des Gesetzes über die Umweltverträglichkeitsprüfung (UVPG)</vt:lpstr>
    </vt:vector>
  </TitlesOfParts>
  <Company>Kreis Stormarn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Feststellung der UVP-Pflicht nach § 3a des Gesetzes über die Umweltverträglichkeitsprüfung (UVPG)</dc:title>
  <dc:creator>aschwiec</dc:creator>
  <cp:lastModifiedBy>Mirja Luettmer</cp:lastModifiedBy>
  <cp:revision>3</cp:revision>
  <cp:lastPrinted>2020-01-08T14:58:00Z</cp:lastPrinted>
  <dcterms:created xsi:type="dcterms:W3CDTF">2022-04-14T12:17:00Z</dcterms:created>
  <dcterms:modified xsi:type="dcterms:W3CDTF">2022-04-26T07:01:00Z</dcterms:modified>
</cp:coreProperties>
</file>