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76" w:rsidRPr="00B47D46" w:rsidRDefault="000C3F76" w:rsidP="00663D2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47D46">
        <w:rPr>
          <w:rFonts w:ascii="Arial" w:hAnsi="Arial" w:cs="Arial"/>
          <w:b/>
          <w:sz w:val="28"/>
          <w:szCs w:val="28"/>
        </w:rPr>
        <w:t>Bekanntgabe gemäß § 5 Abs. 2 des Gesetzes über die</w:t>
      </w:r>
      <w:r w:rsidR="00583BB7">
        <w:rPr>
          <w:rFonts w:ascii="Arial" w:hAnsi="Arial" w:cs="Arial"/>
          <w:b/>
          <w:sz w:val="28"/>
          <w:szCs w:val="28"/>
        </w:rPr>
        <w:br/>
      </w:r>
      <w:r w:rsidRPr="00B47D46">
        <w:rPr>
          <w:rFonts w:ascii="Arial" w:hAnsi="Arial" w:cs="Arial"/>
          <w:b/>
          <w:sz w:val="28"/>
          <w:szCs w:val="28"/>
        </w:rPr>
        <w:t xml:space="preserve">Umweltverträglichkeitsprüfung (UVPG)  </w:t>
      </w:r>
    </w:p>
    <w:p w:rsidR="000C3F76" w:rsidRPr="000C3F76" w:rsidRDefault="000C3F76" w:rsidP="00663D2D">
      <w:pPr>
        <w:spacing w:after="0" w:line="360" w:lineRule="auto"/>
        <w:rPr>
          <w:rFonts w:ascii="Arial" w:hAnsi="Arial" w:cs="Arial"/>
          <w:sz w:val="24"/>
        </w:rPr>
      </w:pPr>
      <w:r w:rsidRPr="000C3F76">
        <w:rPr>
          <w:rFonts w:ascii="Arial" w:hAnsi="Arial" w:cs="Arial"/>
          <w:sz w:val="24"/>
        </w:rPr>
        <w:t xml:space="preserve"> </w:t>
      </w: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Die Struktur- und Genehmigungsdirektion Nord, </w:t>
      </w:r>
      <w:r w:rsidR="00663D2D" w:rsidRPr="00A41C1F">
        <w:rPr>
          <w:rFonts w:ascii="Arial" w:hAnsi="Arial" w:cs="Arial"/>
        </w:rPr>
        <w:t>Regionalstelle Wasser</w:t>
      </w:r>
      <w:r w:rsidRPr="00A41C1F">
        <w:rPr>
          <w:rFonts w:ascii="Arial" w:hAnsi="Arial" w:cs="Arial"/>
        </w:rPr>
        <w:t>w</w:t>
      </w:r>
      <w:r w:rsidR="00663D2D" w:rsidRPr="00A41C1F">
        <w:rPr>
          <w:rFonts w:ascii="Arial" w:hAnsi="Arial" w:cs="Arial"/>
        </w:rPr>
        <w:t>i</w:t>
      </w:r>
      <w:r w:rsidRPr="00A41C1F">
        <w:rPr>
          <w:rFonts w:ascii="Arial" w:hAnsi="Arial" w:cs="Arial"/>
        </w:rPr>
        <w:t xml:space="preserve">rtschaft, Abfallwirtschaft, Bodenschutz Trier, Deworastraße 8, 54290 Trier, gibt als zuständige </w:t>
      </w:r>
      <w:r w:rsidR="005579B7" w:rsidRPr="00A41C1F">
        <w:rPr>
          <w:rFonts w:ascii="Arial" w:hAnsi="Arial" w:cs="Arial"/>
        </w:rPr>
        <w:t xml:space="preserve">Obere </w:t>
      </w:r>
      <w:r w:rsidRPr="00A41C1F">
        <w:rPr>
          <w:rFonts w:ascii="Arial" w:hAnsi="Arial" w:cs="Arial"/>
        </w:rPr>
        <w:t xml:space="preserve">Wasserbehörde bekannt: </w:t>
      </w: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3E69C8" w:rsidRPr="00A41C1F" w:rsidRDefault="00115437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>Die</w:t>
      </w:r>
      <w:r w:rsidR="00233A84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Verbandsgemeinde Wittlich, 54516 Wittlich,</w:t>
      </w:r>
      <w:r w:rsidR="00F35C84" w:rsidRPr="00A41C1F">
        <w:rPr>
          <w:rFonts w:ascii="Arial" w:hAnsi="Arial" w:cs="Arial"/>
        </w:rPr>
        <w:t xml:space="preserve"> </w:t>
      </w:r>
      <w:r w:rsidR="003E69C8" w:rsidRPr="00A41C1F">
        <w:rPr>
          <w:rFonts w:ascii="Arial" w:hAnsi="Arial" w:cs="Arial"/>
        </w:rPr>
        <w:t xml:space="preserve">beantragt die Erteilung </w:t>
      </w:r>
      <w:r w:rsidR="00C07B10">
        <w:rPr>
          <w:rFonts w:ascii="Arial" w:hAnsi="Arial" w:cs="Arial"/>
        </w:rPr>
        <w:t>wasserrechtlicher</w:t>
      </w:r>
      <w:r w:rsidR="00C07B10">
        <w:rPr>
          <w:rFonts w:ascii="Arial" w:hAnsi="Arial" w:cs="Arial"/>
        </w:rPr>
        <w:br/>
      </w:r>
      <w:r w:rsidR="00546E09" w:rsidRPr="00546E09">
        <w:rPr>
          <w:rFonts w:ascii="Arial" w:hAnsi="Arial" w:cs="Arial"/>
        </w:rPr>
        <w:t>Zulassungen für die Errichtung und den Betrieb der Gruppenkläranlage "Meerfeld" sowie einer gehobenen Erlaubnis für die Einleitung von Abwasser in Gewässer dritter Ordnung</w:t>
      </w:r>
      <w:r w:rsidR="00546E09">
        <w:rPr>
          <w:rFonts w:ascii="Arial" w:hAnsi="Arial" w:cs="Arial"/>
        </w:rPr>
        <w:t xml:space="preserve">, </w:t>
      </w:r>
      <w:r w:rsidR="00080928" w:rsidRPr="00A41C1F">
        <w:rPr>
          <w:rFonts w:ascii="Arial" w:hAnsi="Arial" w:cs="Arial"/>
        </w:rPr>
        <w:t>Gemarkung</w:t>
      </w:r>
      <w:r w:rsidR="00546E09">
        <w:rPr>
          <w:rFonts w:ascii="Arial" w:hAnsi="Arial" w:cs="Arial"/>
        </w:rPr>
        <w:t>en Bettenfeld und</w:t>
      </w:r>
      <w:r w:rsidR="00080928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Meerfeld</w:t>
      </w:r>
      <w:r w:rsidR="00080928" w:rsidRPr="00A41C1F">
        <w:rPr>
          <w:rFonts w:ascii="Arial" w:hAnsi="Arial" w:cs="Arial"/>
        </w:rPr>
        <w:t>, Verbandsgemeinde</w:t>
      </w:r>
      <w:r w:rsidR="00F97240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Wittlich-Land</w:t>
      </w:r>
      <w:r w:rsidR="00080928" w:rsidRPr="00A41C1F">
        <w:rPr>
          <w:rFonts w:ascii="Arial" w:hAnsi="Arial" w:cs="Arial"/>
        </w:rPr>
        <w:t xml:space="preserve">, </w:t>
      </w:r>
      <w:r w:rsidR="00233A84" w:rsidRPr="00A41C1F">
        <w:rPr>
          <w:rFonts w:ascii="Arial" w:hAnsi="Arial" w:cs="Arial"/>
        </w:rPr>
        <w:t>Land</w:t>
      </w:r>
      <w:r w:rsidR="00080928" w:rsidRPr="00A41C1F">
        <w:rPr>
          <w:rFonts w:ascii="Arial" w:hAnsi="Arial" w:cs="Arial"/>
        </w:rPr>
        <w:t xml:space="preserve">kreis </w:t>
      </w:r>
      <w:r w:rsidR="00546E09">
        <w:rPr>
          <w:rFonts w:ascii="Arial" w:hAnsi="Arial" w:cs="Arial"/>
        </w:rPr>
        <w:t>Bernkastel-Wittlich</w:t>
      </w:r>
      <w:r w:rsidR="00080928" w:rsidRPr="00A41C1F">
        <w:rPr>
          <w:rFonts w:ascii="Arial" w:hAnsi="Arial" w:cs="Arial"/>
        </w:rPr>
        <w:t xml:space="preserve">, </w:t>
      </w:r>
      <w:r w:rsidR="00F35C84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zwecks Abwasserbeseitigung</w:t>
      </w:r>
      <w:r w:rsidR="003E69C8" w:rsidRPr="00A41C1F">
        <w:rPr>
          <w:rFonts w:ascii="Arial" w:hAnsi="Arial" w:cs="Arial"/>
        </w:rPr>
        <w:t xml:space="preserve">. Im Rahmen des hierfür unter dem Aktenzeichen </w:t>
      </w:r>
      <w:r w:rsidR="00546E09" w:rsidRPr="00546E09">
        <w:rPr>
          <w:rFonts w:ascii="Arial" w:hAnsi="Arial" w:cs="Arial"/>
        </w:rPr>
        <w:t>344-KA-231-29839/2022</w:t>
      </w:r>
      <w:r w:rsidR="00546E09">
        <w:rPr>
          <w:rFonts w:ascii="Arial" w:hAnsi="Arial" w:cs="Arial"/>
        </w:rPr>
        <w:t xml:space="preserve"> </w:t>
      </w:r>
      <w:r w:rsidR="003E69C8" w:rsidRPr="00A41C1F">
        <w:rPr>
          <w:rFonts w:ascii="Arial" w:hAnsi="Arial" w:cs="Arial"/>
        </w:rPr>
        <w:t>geführten</w:t>
      </w:r>
      <w:r w:rsidR="00C96682" w:rsidRPr="00A41C1F">
        <w:rPr>
          <w:rFonts w:ascii="Arial" w:hAnsi="Arial" w:cs="Arial"/>
        </w:rPr>
        <w:t xml:space="preserve"> wasserrechtlichen</w:t>
      </w:r>
      <w:r w:rsidR="003E69C8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Zulassungs</w:t>
      </w:r>
      <w:r w:rsidR="003E69C8" w:rsidRPr="00A41C1F">
        <w:rPr>
          <w:rFonts w:ascii="Arial" w:hAnsi="Arial" w:cs="Arial"/>
        </w:rPr>
        <w:t xml:space="preserve">verfahrens wird keine Umweltverträglichkeitsprüfung durchgeführt.  </w:t>
      </w: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Die im Rahmen des </w:t>
      </w:r>
      <w:r w:rsidR="00E00A60" w:rsidRPr="00A41C1F">
        <w:rPr>
          <w:rFonts w:ascii="Arial" w:hAnsi="Arial" w:cs="Arial"/>
        </w:rPr>
        <w:t>Zulass</w:t>
      </w:r>
      <w:r w:rsidRPr="00A41C1F">
        <w:rPr>
          <w:rFonts w:ascii="Arial" w:hAnsi="Arial" w:cs="Arial"/>
        </w:rPr>
        <w:t xml:space="preserve">ungsverfahrens </w:t>
      </w:r>
      <w:r w:rsidR="00022406" w:rsidRPr="00A41C1F">
        <w:rPr>
          <w:rFonts w:ascii="Arial" w:hAnsi="Arial" w:cs="Arial"/>
        </w:rPr>
        <w:t xml:space="preserve">gemäß </w:t>
      </w:r>
      <w:r w:rsidR="00310D5B" w:rsidRPr="00A41C1F">
        <w:rPr>
          <w:rFonts w:ascii="Arial" w:hAnsi="Arial" w:cs="Arial"/>
        </w:rPr>
        <w:t>§ 7 Abs. 2</w:t>
      </w:r>
      <w:r w:rsidR="00546E09">
        <w:rPr>
          <w:rFonts w:ascii="Arial" w:hAnsi="Arial" w:cs="Arial"/>
        </w:rPr>
        <w:t>,</w:t>
      </w:r>
      <w:r w:rsidR="00EB2302" w:rsidRPr="00A41C1F">
        <w:rPr>
          <w:rFonts w:ascii="Arial" w:hAnsi="Arial" w:cs="Arial"/>
        </w:rPr>
        <w:t xml:space="preserve"> </w:t>
      </w:r>
      <w:r w:rsidR="00022406" w:rsidRPr="00A41C1F">
        <w:rPr>
          <w:rFonts w:ascii="Arial" w:hAnsi="Arial" w:cs="Arial"/>
        </w:rPr>
        <w:t>§ 9 Abs. 2</w:t>
      </w:r>
      <w:r w:rsidR="00F149D8">
        <w:rPr>
          <w:rFonts w:ascii="Arial" w:hAnsi="Arial" w:cs="Arial"/>
        </w:rPr>
        <w:t xml:space="preserve"> S. 1 Nr. 2, Abs. 4</w:t>
      </w:r>
      <w:r w:rsidR="00F149D8">
        <w:rPr>
          <w:rFonts w:ascii="Arial" w:hAnsi="Arial" w:cs="Arial"/>
        </w:rPr>
        <w:br/>
      </w:r>
      <w:bookmarkStart w:id="0" w:name="_GoBack"/>
      <w:bookmarkEnd w:id="0"/>
      <w:r w:rsidRPr="00A41C1F">
        <w:rPr>
          <w:rFonts w:ascii="Arial" w:hAnsi="Arial" w:cs="Arial"/>
        </w:rPr>
        <w:t>i.</w:t>
      </w:r>
      <w:r w:rsidR="00663D2D" w:rsidRPr="00A41C1F">
        <w:rPr>
          <w:rFonts w:ascii="Arial" w:hAnsi="Arial" w:cs="Arial"/>
        </w:rPr>
        <w:t xml:space="preserve"> </w:t>
      </w:r>
      <w:r w:rsidRPr="00A41C1F">
        <w:rPr>
          <w:rFonts w:ascii="Arial" w:hAnsi="Arial" w:cs="Arial"/>
        </w:rPr>
        <w:t>V.</w:t>
      </w:r>
      <w:r w:rsidR="00663D2D" w:rsidRPr="00A41C1F">
        <w:rPr>
          <w:rFonts w:ascii="Arial" w:hAnsi="Arial" w:cs="Arial"/>
        </w:rPr>
        <w:t xml:space="preserve"> </w:t>
      </w:r>
      <w:r w:rsidRPr="00A41C1F">
        <w:rPr>
          <w:rFonts w:ascii="Arial" w:hAnsi="Arial" w:cs="Arial"/>
        </w:rPr>
        <w:t>m. Ziffer 13.</w:t>
      </w:r>
      <w:r w:rsidR="00546E09">
        <w:rPr>
          <w:rFonts w:ascii="Arial" w:hAnsi="Arial" w:cs="Arial"/>
        </w:rPr>
        <w:t>1.3</w:t>
      </w:r>
      <w:r w:rsidR="003142C4" w:rsidRPr="00A41C1F">
        <w:rPr>
          <w:rFonts w:ascii="Arial" w:hAnsi="Arial" w:cs="Arial"/>
        </w:rPr>
        <w:t xml:space="preserve">  </w:t>
      </w:r>
      <w:r w:rsidRPr="00A41C1F">
        <w:rPr>
          <w:rFonts w:ascii="Arial" w:hAnsi="Arial" w:cs="Arial"/>
        </w:rPr>
        <w:t xml:space="preserve">der Anlage 1 </w:t>
      </w:r>
      <w:r w:rsidR="003142C4" w:rsidRPr="00A41C1F">
        <w:rPr>
          <w:rFonts w:ascii="Arial" w:hAnsi="Arial" w:cs="Arial"/>
        </w:rPr>
        <w:t xml:space="preserve">und </w:t>
      </w:r>
      <w:r w:rsidR="008052B0" w:rsidRPr="00A41C1F">
        <w:rPr>
          <w:rFonts w:ascii="Arial" w:hAnsi="Arial" w:cs="Arial"/>
        </w:rPr>
        <w:t xml:space="preserve">der Anlage </w:t>
      </w:r>
      <w:r w:rsidR="003142C4" w:rsidRPr="00A41C1F">
        <w:rPr>
          <w:rFonts w:ascii="Arial" w:hAnsi="Arial" w:cs="Arial"/>
        </w:rPr>
        <w:t xml:space="preserve">3 </w:t>
      </w:r>
      <w:r w:rsidRPr="00A41C1F">
        <w:rPr>
          <w:rFonts w:ascii="Arial" w:hAnsi="Arial" w:cs="Arial"/>
        </w:rPr>
        <w:t xml:space="preserve">des Gesetzes über die Umweltverträglichkeitsprüfung (UVPG) </w:t>
      </w:r>
      <w:r w:rsidR="00022406" w:rsidRPr="00A41C1F">
        <w:rPr>
          <w:rFonts w:ascii="Arial" w:hAnsi="Arial" w:cs="Arial"/>
        </w:rPr>
        <w:t xml:space="preserve">durchgeführte </w:t>
      </w:r>
      <w:r w:rsidR="00EB2302" w:rsidRPr="00A41C1F">
        <w:rPr>
          <w:rFonts w:ascii="Arial" w:hAnsi="Arial" w:cs="Arial"/>
        </w:rPr>
        <w:t>„</w:t>
      </w:r>
      <w:r w:rsidR="00546E09">
        <w:rPr>
          <w:rFonts w:ascii="Arial" w:hAnsi="Arial" w:cs="Arial"/>
        </w:rPr>
        <w:t>S</w:t>
      </w:r>
      <w:r w:rsidR="004168FF" w:rsidRPr="00A41C1F">
        <w:rPr>
          <w:rFonts w:ascii="Arial" w:hAnsi="Arial" w:cs="Arial"/>
        </w:rPr>
        <w:t xml:space="preserve">tandortbezogene </w:t>
      </w:r>
      <w:r w:rsidR="00022406" w:rsidRPr="00A41C1F">
        <w:rPr>
          <w:rFonts w:ascii="Arial" w:hAnsi="Arial" w:cs="Arial"/>
        </w:rPr>
        <w:t>Vorprüfung des Einzelfalls</w:t>
      </w:r>
      <w:r w:rsidR="00EB2302" w:rsidRPr="00A41C1F">
        <w:rPr>
          <w:rFonts w:ascii="Arial" w:hAnsi="Arial" w:cs="Arial"/>
        </w:rPr>
        <w:t>“</w:t>
      </w:r>
      <w:r w:rsidR="00022406" w:rsidRPr="00A41C1F">
        <w:rPr>
          <w:rFonts w:ascii="Arial" w:hAnsi="Arial" w:cs="Arial"/>
        </w:rPr>
        <w:t xml:space="preserve"> </w:t>
      </w:r>
      <w:r w:rsidRPr="00A41C1F">
        <w:rPr>
          <w:rFonts w:ascii="Arial" w:hAnsi="Arial" w:cs="Arial"/>
        </w:rPr>
        <w:t xml:space="preserve">hat ergeben, dass das Vorhaben keine erheblichen nachteiligen Umweltauswirkungen haben kann. </w:t>
      </w: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0C3F76" w:rsidRPr="00A41C1F" w:rsidRDefault="000C3F76" w:rsidP="000915F9">
      <w:pPr>
        <w:spacing w:after="0" w:line="360" w:lineRule="auto"/>
        <w:jc w:val="both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Die wesentlichen Gründe für das Nichtbestehen der UVP-Pflicht können im zentralen Internetportal nach § 20 UVPG (UVP-Portal des Landes Rheinland-Pfalz, </w:t>
      </w:r>
      <w:hyperlink r:id="rId4" w:history="1">
        <w:r w:rsidR="00951693" w:rsidRPr="00DE4E8E">
          <w:rPr>
            <w:rStyle w:val="Hyperlink"/>
          </w:rPr>
          <w:t>www.uvp-verbund.de</w:t>
        </w:r>
      </w:hyperlink>
      <w:r w:rsidRPr="00A41C1F">
        <w:rPr>
          <w:rFonts w:ascii="Arial" w:hAnsi="Arial" w:cs="Arial"/>
        </w:rPr>
        <w:t xml:space="preserve">) eingesehen werden. </w:t>
      </w:r>
    </w:p>
    <w:p w:rsidR="000C3F76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DC2855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Struktur- und Genehmigungsdirektion Nord  </w:t>
      </w:r>
    </w:p>
    <w:p w:rsidR="000C3F76" w:rsidRPr="00A41C1F" w:rsidRDefault="00607FC3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>Trier</w:t>
      </w:r>
      <w:r w:rsidR="0007051D" w:rsidRPr="00A41C1F">
        <w:rPr>
          <w:rFonts w:ascii="Arial" w:hAnsi="Arial" w:cs="Arial"/>
        </w:rPr>
        <w:t>,</w:t>
      </w:r>
      <w:r w:rsidR="000C3F76" w:rsidRPr="00A41C1F">
        <w:rPr>
          <w:rFonts w:ascii="Arial" w:hAnsi="Arial" w:cs="Arial"/>
        </w:rPr>
        <w:t xml:space="preserve"> </w:t>
      </w:r>
      <w:r w:rsidR="00546E09">
        <w:rPr>
          <w:rFonts w:ascii="Arial" w:hAnsi="Arial" w:cs="Arial"/>
        </w:rPr>
        <w:t>1</w:t>
      </w:r>
      <w:r w:rsidR="00C45231">
        <w:rPr>
          <w:rFonts w:ascii="Arial" w:hAnsi="Arial" w:cs="Arial"/>
        </w:rPr>
        <w:t>8.09</w:t>
      </w:r>
      <w:r w:rsidR="0017549E">
        <w:rPr>
          <w:rFonts w:ascii="Arial" w:hAnsi="Arial" w:cs="Arial"/>
        </w:rPr>
        <w:t>.2023</w:t>
      </w:r>
    </w:p>
    <w:p w:rsidR="000C3F76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0C3F76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Im Auftrag  </w:t>
      </w:r>
    </w:p>
    <w:p w:rsidR="000C3F76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217514" w:rsidRPr="00A41C1F" w:rsidRDefault="00217514" w:rsidP="00663D2D">
      <w:pPr>
        <w:spacing w:after="0" w:line="360" w:lineRule="auto"/>
        <w:rPr>
          <w:rFonts w:ascii="Arial" w:hAnsi="Arial" w:cs="Arial"/>
        </w:rPr>
      </w:pPr>
    </w:p>
    <w:p w:rsidR="000C3F76" w:rsidRPr="00A41C1F" w:rsidRDefault="004717C9" w:rsidP="00663D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Geuting</w:t>
      </w:r>
    </w:p>
    <w:p w:rsidR="000C3F76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</w:rPr>
        <w:t xml:space="preserve"> </w:t>
      </w:r>
    </w:p>
    <w:p w:rsidR="00DC2855" w:rsidRPr="00A41C1F" w:rsidRDefault="00DC2855" w:rsidP="00663D2D">
      <w:pPr>
        <w:spacing w:after="0" w:line="360" w:lineRule="auto"/>
        <w:rPr>
          <w:rFonts w:ascii="Arial" w:hAnsi="Arial" w:cs="Arial"/>
        </w:rPr>
      </w:pPr>
    </w:p>
    <w:p w:rsidR="00977B95" w:rsidRPr="00A41C1F" w:rsidRDefault="000C3F76" w:rsidP="00663D2D">
      <w:pPr>
        <w:spacing w:after="0" w:line="360" w:lineRule="auto"/>
        <w:rPr>
          <w:rFonts w:ascii="Arial" w:hAnsi="Arial" w:cs="Arial"/>
        </w:rPr>
      </w:pPr>
      <w:r w:rsidRPr="00A41C1F">
        <w:rPr>
          <w:rFonts w:ascii="Arial" w:hAnsi="Arial" w:cs="Arial"/>
          <w:u w:val="single"/>
        </w:rPr>
        <w:t>Anlage</w:t>
      </w:r>
      <w:r w:rsidRPr="00A41C1F">
        <w:rPr>
          <w:rFonts w:ascii="Arial" w:hAnsi="Arial" w:cs="Arial"/>
        </w:rPr>
        <w:t xml:space="preserve">: Tabelle </w:t>
      </w:r>
      <w:r w:rsidR="00217514">
        <w:rPr>
          <w:rFonts w:ascii="Arial" w:hAnsi="Arial" w:cs="Arial"/>
        </w:rPr>
        <w:t>„</w:t>
      </w:r>
      <w:r w:rsidR="00C45231">
        <w:rPr>
          <w:rFonts w:ascii="Arial" w:hAnsi="Arial" w:cs="Arial"/>
        </w:rPr>
        <w:t>Standortbezogene</w:t>
      </w:r>
      <w:r w:rsidR="000915F9" w:rsidRPr="00A41C1F">
        <w:rPr>
          <w:rFonts w:ascii="Arial" w:hAnsi="Arial" w:cs="Arial"/>
        </w:rPr>
        <w:t xml:space="preserve"> </w:t>
      </w:r>
      <w:r w:rsidRPr="00A41C1F">
        <w:rPr>
          <w:rFonts w:ascii="Arial" w:hAnsi="Arial" w:cs="Arial"/>
        </w:rPr>
        <w:t>Vorprüfung</w:t>
      </w:r>
      <w:r w:rsidR="00217514">
        <w:rPr>
          <w:rFonts w:ascii="Arial" w:hAnsi="Arial" w:cs="Arial"/>
        </w:rPr>
        <w:t xml:space="preserve">“ nach </w:t>
      </w:r>
      <w:r w:rsidRPr="00A41C1F">
        <w:rPr>
          <w:rFonts w:ascii="Arial" w:hAnsi="Arial" w:cs="Arial"/>
        </w:rPr>
        <w:t>UVP</w:t>
      </w:r>
      <w:r w:rsidR="000915F9" w:rsidRPr="00A41C1F">
        <w:rPr>
          <w:rFonts w:ascii="Arial" w:hAnsi="Arial" w:cs="Arial"/>
        </w:rPr>
        <w:t>G</w:t>
      </w:r>
    </w:p>
    <w:sectPr w:rsidR="00977B95" w:rsidRPr="00A41C1F" w:rsidSect="00174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6"/>
    <w:rsid w:val="00022406"/>
    <w:rsid w:val="0007051D"/>
    <w:rsid w:val="00080928"/>
    <w:rsid w:val="000915F9"/>
    <w:rsid w:val="000C3F76"/>
    <w:rsid w:val="00115437"/>
    <w:rsid w:val="00174407"/>
    <w:rsid w:val="0017549E"/>
    <w:rsid w:val="001F7445"/>
    <w:rsid w:val="00217514"/>
    <w:rsid w:val="00233A84"/>
    <w:rsid w:val="00284FFB"/>
    <w:rsid w:val="00310D5B"/>
    <w:rsid w:val="003142C4"/>
    <w:rsid w:val="00325EF2"/>
    <w:rsid w:val="003E69C8"/>
    <w:rsid w:val="004168FF"/>
    <w:rsid w:val="004717C9"/>
    <w:rsid w:val="004D130B"/>
    <w:rsid w:val="00546E09"/>
    <w:rsid w:val="005579B7"/>
    <w:rsid w:val="00583BB7"/>
    <w:rsid w:val="005E5917"/>
    <w:rsid w:val="00607FC3"/>
    <w:rsid w:val="00663D2D"/>
    <w:rsid w:val="00670AC0"/>
    <w:rsid w:val="008052B0"/>
    <w:rsid w:val="00951693"/>
    <w:rsid w:val="00977B95"/>
    <w:rsid w:val="009B3C0D"/>
    <w:rsid w:val="00A41C1F"/>
    <w:rsid w:val="00B47D46"/>
    <w:rsid w:val="00B76273"/>
    <w:rsid w:val="00C07B10"/>
    <w:rsid w:val="00C45231"/>
    <w:rsid w:val="00C96682"/>
    <w:rsid w:val="00CB7F67"/>
    <w:rsid w:val="00D02D55"/>
    <w:rsid w:val="00D229FE"/>
    <w:rsid w:val="00D659BB"/>
    <w:rsid w:val="00DC2855"/>
    <w:rsid w:val="00DF10BF"/>
    <w:rsid w:val="00E00A60"/>
    <w:rsid w:val="00E32254"/>
    <w:rsid w:val="00E7049C"/>
    <w:rsid w:val="00EB2302"/>
    <w:rsid w:val="00F149D8"/>
    <w:rsid w:val="00F35C84"/>
    <w:rsid w:val="00F73458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6681-6AD5-4EBB-AC9C-1E6804B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85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5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p-verbu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8343AA41.dotm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Roland</dc:creator>
  <cp:keywords/>
  <dc:description/>
  <cp:lastModifiedBy>Tesdorf, Claudia</cp:lastModifiedBy>
  <cp:revision>45</cp:revision>
  <cp:lastPrinted>2020-07-10T06:51:00Z</cp:lastPrinted>
  <dcterms:created xsi:type="dcterms:W3CDTF">2020-01-15T12:43:00Z</dcterms:created>
  <dcterms:modified xsi:type="dcterms:W3CDTF">2023-09-15T06:24:00Z</dcterms:modified>
</cp:coreProperties>
</file>