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29" w:rsidRPr="00BC7269" w:rsidRDefault="00D34E29" w:rsidP="00D34E29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Rhein-Sieg-Kreis</w:t>
      </w:r>
    </w:p>
    <w:p w:rsidR="00D34E29" w:rsidRPr="00BC7269" w:rsidRDefault="00D34E29" w:rsidP="00D34E29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  <w:r w:rsidRPr="00BC7269">
        <w:rPr>
          <w:rFonts w:cs="Arial"/>
          <w:szCs w:val="22"/>
          <w:lang w:eastAsia="en-US"/>
        </w:rPr>
        <w:t>Der Landrat</w:t>
      </w:r>
    </w:p>
    <w:p w:rsidR="00D34E29" w:rsidRDefault="00D34E29" w:rsidP="00D34E29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  <w:r w:rsidRPr="00BC7269">
        <w:rPr>
          <w:rFonts w:cs="Arial"/>
          <w:szCs w:val="22"/>
          <w:lang w:eastAsia="en-US"/>
        </w:rPr>
        <w:t xml:space="preserve">Az.: </w:t>
      </w:r>
      <w:r>
        <w:rPr>
          <w:rFonts w:cs="Arial"/>
          <w:szCs w:val="22"/>
          <w:lang w:eastAsia="en-US"/>
        </w:rPr>
        <w:t>66.</w:t>
      </w:r>
      <w:r w:rsidR="00F14F21">
        <w:rPr>
          <w:rFonts w:cs="Arial"/>
          <w:szCs w:val="22"/>
          <w:lang w:eastAsia="en-US"/>
        </w:rPr>
        <w:t>3</w:t>
      </w:r>
      <w:r>
        <w:rPr>
          <w:rFonts w:cs="Arial"/>
          <w:szCs w:val="22"/>
          <w:lang w:eastAsia="en-US"/>
        </w:rPr>
        <w:t>-14.01-64</w:t>
      </w:r>
    </w:p>
    <w:p w:rsidR="005465F4" w:rsidRDefault="005465F4" w:rsidP="00BC7269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</w:p>
    <w:p w:rsidR="00C03EAD" w:rsidRPr="00BC7269" w:rsidRDefault="00C03EAD" w:rsidP="00BC7269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</w:p>
    <w:p w:rsidR="00BC7269" w:rsidRPr="00BC7269" w:rsidRDefault="005465F4" w:rsidP="00BC7269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u w:val="single"/>
          <w:lang w:eastAsia="en-US"/>
        </w:rPr>
      </w:pPr>
      <w:r>
        <w:rPr>
          <w:rFonts w:cs="Arial"/>
          <w:b/>
          <w:bCs/>
          <w:sz w:val="32"/>
          <w:szCs w:val="32"/>
          <w:u w:val="single"/>
          <w:lang w:eastAsia="en-US"/>
        </w:rPr>
        <w:t>Ö</w:t>
      </w:r>
      <w:r w:rsidRPr="005465F4">
        <w:rPr>
          <w:rFonts w:cs="Arial"/>
          <w:b/>
          <w:bCs/>
          <w:sz w:val="32"/>
          <w:szCs w:val="32"/>
          <w:u w:val="single"/>
          <w:lang w:eastAsia="en-US"/>
        </w:rPr>
        <w:t>ffentlich</w:t>
      </w:r>
      <w:r>
        <w:rPr>
          <w:rFonts w:cs="Arial"/>
          <w:b/>
          <w:bCs/>
          <w:sz w:val="32"/>
          <w:szCs w:val="32"/>
          <w:u w:val="single"/>
          <w:lang w:eastAsia="en-US"/>
        </w:rPr>
        <w:t>e</w:t>
      </w:r>
      <w:r w:rsidRPr="005465F4">
        <w:rPr>
          <w:rFonts w:cs="Arial"/>
          <w:b/>
          <w:bCs/>
          <w:sz w:val="32"/>
          <w:szCs w:val="32"/>
          <w:u w:val="single"/>
          <w:lang w:eastAsia="en-US"/>
        </w:rPr>
        <w:t xml:space="preserve"> </w:t>
      </w:r>
      <w:r w:rsidR="002000D9">
        <w:rPr>
          <w:rFonts w:cs="Arial"/>
          <w:b/>
          <w:bCs/>
          <w:sz w:val="32"/>
          <w:szCs w:val="32"/>
          <w:u w:val="single"/>
          <w:lang w:eastAsia="en-US"/>
        </w:rPr>
        <w:t xml:space="preserve">Bekanntmachung </w:t>
      </w:r>
    </w:p>
    <w:p w:rsidR="00BC7269" w:rsidRDefault="00BC7269" w:rsidP="00BC7269">
      <w:pPr>
        <w:autoSpaceDE w:val="0"/>
        <w:autoSpaceDN w:val="0"/>
        <w:adjustRightInd w:val="0"/>
        <w:rPr>
          <w:rFonts w:cs="Arial"/>
          <w:bCs/>
          <w:szCs w:val="22"/>
          <w:lang w:eastAsia="en-US"/>
        </w:rPr>
      </w:pPr>
    </w:p>
    <w:p w:rsidR="00BC7269" w:rsidRPr="00BC7269" w:rsidRDefault="00BC7269" w:rsidP="00BC7269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</w:p>
    <w:p w:rsidR="002000D9" w:rsidRDefault="005465F4" w:rsidP="005465F4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g</w:t>
      </w:r>
      <w:r w:rsidR="00BC7269" w:rsidRPr="00BC7269">
        <w:rPr>
          <w:rFonts w:cs="Arial"/>
          <w:szCs w:val="22"/>
          <w:lang w:eastAsia="en-US"/>
        </w:rPr>
        <w:t>emäß § 27 des Gesetzes über die Umweltverträglichkeitsprüfung (UVPG) in Verbindung</w:t>
      </w:r>
      <w:r w:rsidR="00BC7269">
        <w:rPr>
          <w:rFonts w:cs="Arial"/>
          <w:szCs w:val="22"/>
          <w:lang w:eastAsia="en-US"/>
        </w:rPr>
        <w:t xml:space="preserve"> </w:t>
      </w:r>
      <w:r w:rsidR="00BC7269" w:rsidRPr="00BC7269">
        <w:rPr>
          <w:rFonts w:cs="Arial"/>
          <w:szCs w:val="22"/>
          <w:lang w:eastAsia="en-US"/>
        </w:rPr>
        <w:t>mit § 74 Abs. 5 Satz 2 des Verwaltungsverfahrensgesetzes für das Land Nordrhein-Westfalen (VwVfG NRW) in de</w:t>
      </w:r>
      <w:r w:rsidR="00082E86">
        <w:rPr>
          <w:rFonts w:cs="Arial"/>
          <w:szCs w:val="22"/>
          <w:lang w:eastAsia="en-US"/>
        </w:rPr>
        <w:t>n</w:t>
      </w:r>
      <w:r w:rsidR="00BC7269" w:rsidRPr="00BC7269">
        <w:rPr>
          <w:rFonts w:cs="Arial"/>
          <w:szCs w:val="22"/>
          <w:lang w:eastAsia="en-US"/>
        </w:rPr>
        <w:t xml:space="preserve"> zurzeit gültigen Fassung</w:t>
      </w:r>
      <w:r w:rsidR="00082E86">
        <w:rPr>
          <w:rFonts w:cs="Arial"/>
          <w:szCs w:val="22"/>
          <w:lang w:eastAsia="en-US"/>
        </w:rPr>
        <w:t>en</w:t>
      </w:r>
      <w:r w:rsidR="00DD1E94">
        <w:rPr>
          <w:rFonts w:cs="Arial"/>
          <w:szCs w:val="22"/>
          <w:lang w:eastAsia="en-US"/>
        </w:rPr>
        <w:t xml:space="preserve"> über die</w:t>
      </w:r>
      <w:r w:rsidR="00DD1E94" w:rsidRPr="00BC7269">
        <w:rPr>
          <w:rFonts w:cs="Arial"/>
          <w:szCs w:val="22"/>
          <w:lang w:eastAsia="en-US"/>
        </w:rPr>
        <w:t xml:space="preserve"> </w:t>
      </w:r>
      <w:r w:rsidR="00DD1E94">
        <w:rPr>
          <w:rFonts w:cs="Arial"/>
          <w:szCs w:val="22"/>
          <w:lang w:eastAsia="en-US"/>
        </w:rPr>
        <w:t>Genehmigungsentscheidung zur Gewinnung von Kies und Sand im Rahmen einer Trockenabgrabung</w:t>
      </w:r>
      <w:r>
        <w:rPr>
          <w:rFonts w:cs="Arial"/>
          <w:szCs w:val="22"/>
          <w:lang w:eastAsia="en-US"/>
        </w:rPr>
        <w:t>.</w:t>
      </w:r>
    </w:p>
    <w:p w:rsidR="005465F4" w:rsidRDefault="005465F4" w:rsidP="005465F4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</w:p>
    <w:p w:rsidR="005465F4" w:rsidRDefault="005465F4" w:rsidP="005465F4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 w:rsidRPr="00BC7269">
        <w:rPr>
          <w:rFonts w:cs="Arial"/>
          <w:szCs w:val="22"/>
          <w:lang w:eastAsia="en-US"/>
        </w:rPr>
        <w:t xml:space="preserve">Auf Antrag der </w:t>
      </w:r>
      <w:r w:rsidR="00BA6A39">
        <w:rPr>
          <w:rFonts w:cs="Arial"/>
          <w:szCs w:val="22"/>
          <w:lang w:eastAsia="en-US"/>
        </w:rPr>
        <w:t>Firma Franz Limbach GmbH, Im kleinen Feldchen 2, 53844 Troisdorf</w:t>
      </w:r>
      <w:r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>hat</w:t>
      </w:r>
      <w:r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 xml:space="preserve">der </w:t>
      </w:r>
      <w:r>
        <w:rPr>
          <w:rFonts w:cs="Arial"/>
          <w:szCs w:val="22"/>
          <w:lang w:eastAsia="en-US"/>
        </w:rPr>
        <w:t>Rhein-Sieg-Kreis</w:t>
      </w:r>
      <w:r w:rsidRPr="00BC7269">
        <w:rPr>
          <w:rFonts w:cs="Arial"/>
          <w:szCs w:val="22"/>
          <w:lang w:eastAsia="en-US"/>
        </w:rPr>
        <w:t xml:space="preserve"> am </w:t>
      </w:r>
      <w:r w:rsidR="009B6BBF">
        <w:rPr>
          <w:rFonts w:cs="Arial"/>
          <w:szCs w:val="22"/>
          <w:lang w:eastAsia="en-US"/>
        </w:rPr>
        <w:t>1</w:t>
      </w:r>
      <w:r w:rsidR="00801B49">
        <w:rPr>
          <w:rFonts w:cs="Arial"/>
          <w:szCs w:val="22"/>
          <w:lang w:eastAsia="en-US"/>
        </w:rPr>
        <w:t>3</w:t>
      </w:r>
      <w:r>
        <w:rPr>
          <w:rFonts w:cs="Arial"/>
          <w:szCs w:val="22"/>
          <w:lang w:eastAsia="en-US"/>
        </w:rPr>
        <w:t>.</w:t>
      </w:r>
      <w:r w:rsidR="00801B49">
        <w:rPr>
          <w:rFonts w:cs="Arial"/>
          <w:szCs w:val="22"/>
          <w:lang w:eastAsia="en-US"/>
        </w:rPr>
        <w:t>0</w:t>
      </w:r>
      <w:r w:rsidR="00612F87">
        <w:rPr>
          <w:rFonts w:cs="Arial"/>
          <w:szCs w:val="22"/>
          <w:lang w:eastAsia="en-US"/>
        </w:rPr>
        <w:t>8</w:t>
      </w:r>
      <w:r w:rsidR="00801B49">
        <w:rPr>
          <w:rFonts w:cs="Arial"/>
          <w:szCs w:val="22"/>
          <w:lang w:eastAsia="en-US"/>
        </w:rPr>
        <w:t>.2024</w:t>
      </w:r>
      <w:r w:rsidRPr="00BC7269">
        <w:rPr>
          <w:rFonts w:cs="Arial"/>
          <w:szCs w:val="22"/>
          <w:lang w:eastAsia="en-US"/>
        </w:rPr>
        <w:t xml:space="preserve"> für </w:t>
      </w:r>
      <w:r w:rsidR="00082E86">
        <w:rPr>
          <w:rFonts w:cs="Arial"/>
          <w:szCs w:val="22"/>
          <w:lang w:eastAsia="en-US"/>
        </w:rPr>
        <w:t>die Gewinnung von Kies und Sand</w:t>
      </w:r>
      <w:r w:rsidRPr="00BC7269">
        <w:rPr>
          <w:rFonts w:cs="Arial"/>
          <w:szCs w:val="22"/>
          <w:lang w:eastAsia="en-US"/>
        </w:rPr>
        <w:t xml:space="preserve"> </w:t>
      </w:r>
      <w:r w:rsidR="00082E86" w:rsidRPr="00BC7269">
        <w:rPr>
          <w:rFonts w:cs="Arial"/>
          <w:szCs w:val="22"/>
          <w:lang w:eastAsia="en-US"/>
        </w:rPr>
        <w:t>auf den</w:t>
      </w:r>
      <w:r w:rsidR="00082E86">
        <w:rPr>
          <w:rFonts w:cs="Arial"/>
          <w:szCs w:val="22"/>
          <w:lang w:eastAsia="en-US"/>
        </w:rPr>
        <w:t xml:space="preserve"> </w:t>
      </w:r>
      <w:r w:rsidR="00C62E22" w:rsidRPr="00C62E22">
        <w:rPr>
          <w:rFonts w:cs="Arial"/>
          <w:szCs w:val="22"/>
          <w:lang w:eastAsia="en-US"/>
        </w:rPr>
        <w:t>Grundstücken Niederkassel Mondorf, Flur 1 die Flurstücke 6-18, 21, 24-38, 69-73, 89, 91-93 und 106</w:t>
      </w:r>
      <w:r w:rsidR="00C62E22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>den Genehmigungsbescheid</w:t>
      </w:r>
      <w:r w:rsidRPr="00BC7269">
        <w:rPr>
          <w:rFonts w:cs="Arial"/>
          <w:szCs w:val="22"/>
          <w:lang w:eastAsia="en-US"/>
        </w:rPr>
        <w:t xml:space="preserve"> gemäß § </w:t>
      </w:r>
      <w:r>
        <w:rPr>
          <w:rFonts w:cs="Arial"/>
          <w:szCs w:val="22"/>
          <w:lang w:eastAsia="en-US"/>
        </w:rPr>
        <w:t>7</w:t>
      </w:r>
      <w:r w:rsidRPr="00BC7269">
        <w:rPr>
          <w:rFonts w:cs="Arial"/>
          <w:szCs w:val="22"/>
          <w:lang w:eastAsia="en-US"/>
        </w:rPr>
        <w:t xml:space="preserve"> des</w:t>
      </w:r>
      <w:r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 xml:space="preserve">Abgrabungsgesetzes NRW (AbgrG) </w:t>
      </w:r>
      <w:r w:rsidR="00226BB0">
        <w:rPr>
          <w:rFonts w:cs="Arial"/>
          <w:szCs w:val="22"/>
          <w:lang w:eastAsia="en-US"/>
        </w:rPr>
        <w:t>zur Durchführung</w:t>
      </w:r>
      <w:r w:rsidRPr="00BC7269">
        <w:rPr>
          <w:rFonts w:cs="Arial"/>
          <w:szCs w:val="22"/>
          <w:lang w:eastAsia="en-US"/>
        </w:rPr>
        <w:t xml:space="preserve"> der Trockenabgrabung</w:t>
      </w:r>
      <w:r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>erteilt.</w:t>
      </w:r>
    </w:p>
    <w:p w:rsidR="002000D9" w:rsidRDefault="002000D9" w:rsidP="00BC7269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</w:p>
    <w:p w:rsidR="00BC7269" w:rsidRPr="00BC7269" w:rsidRDefault="00BC7269" w:rsidP="00BC7269">
      <w:pPr>
        <w:autoSpaceDE w:val="0"/>
        <w:autoSpaceDN w:val="0"/>
        <w:adjustRightInd w:val="0"/>
        <w:rPr>
          <w:rFonts w:cs="Arial"/>
          <w:b/>
          <w:bCs/>
          <w:szCs w:val="22"/>
          <w:lang w:eastAsia="en-US"/>
        </w:rPr>
      </w:pPr>
      <w:r w:rsidRPr="00BC7269">
        <w:rPr>
          <w:rFonts w:cs="Arial"/>
          <w:b/>
          <w:bCs/>
          <w:szCs w:val="22"/>
          <w:lang w:eastAsia="en-US"/>
        </w:rPr>
        <w:t xml:space="preserve">INHALT DES </w:t>
      </w:r>
      <w:r w:rsidR="002000D9">
        <w:rPr>
          <w:rFonts w:cs="Arial"/>
          <w:b/>
          <w:bCs/>
          <w:szCs w:val="22"/>
          <w:lang w:eastAsia="en-US"/>
        </w:rPr>
        <w:t>B</w:t>
      </w:r>
      <w:r w:rsidRPr="00BC7269">
        <w:rPr>
          <w:rFonts w:cs="Arial"/>
          <w:b/>
          <w:bCs/>
          <w:szCs w:val="22"/>
          <w:lang w:eastAsia="en-US"/>
        </w:rPr>
        <w:t>ESCHEIDES</w:t>
      </w:r>
    </w:p>
    <w:p w:rsidR="00BC7269" w:rsidRDefault="00BC7269" w:rsidP="002000D9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 w:rsidRPr="00BC7269">
        <w:rPr>
          <w:rFonts w:cs="Arial"/>
          <w:szCs w:val="22"/>
          <w:lang w:eastAsia="en-US"/>
        </w:rPr>
        <w:t xml:space="preserve">Der </w:t>
      </w:r>
      <w:r w:rsidR="002000D9">
        <w:rPr>
          <w:rFonts w:cs="Arial"/>
          <w:szCs w:val="22"/>
          <w:lang w:eastAsia="en-US"/>
        </w:rPr>
        <w:t>beantragten</w:t>
      </w:r>
      <w:r w:rsidRPr="00BC7269">
        <w:rPr>
          <w:rFonts w:cs="Arial"/>
          <w:szCs w:val="22"/>
          <w:lang w:eastAsia="en-US"/>
        </w:rPr>
        <w:t xml:space="preserve"> Trockenabgrabung zur Gewinnung von Sand</w:t>
      </w:r>
      <w:r w:rsidR="002000D9">
        <w:rPr>
          <w:rFonts w:cs="Arial"/>
          <w:szCs w:val="22"/>
          <w:lang w:eastAsia="en-US"/>
        </w:rPr>
        <w:t xml:space="preserve"> und</w:t>
      </w:r>
      <w:r w:rsidRPr="00BC7269">
        <w:rPr>
          <w:rFonts w:cs="Arial"/>
          <w:szCs w:val="22"/>
          <w:lang w:eastAsia="en-US"/>
        </w:rPr>
        <w:t xml:space="preserve"> Kies auf den</w:t>
      </w:r>
      <w:r w:rsidR="002000D9">
        <w:rPr>
          <w:rFonts w:cs="Arial"/>
          <w:szCs w:val="22"/>
          <w:lang w:eastAsia="en-US"/>
        </w:rPr>
        <w:t xml:space="preserve"> </w:t>
      </w:r>
      <w:r w:rsidR="00082E86">
        <w:rPr>
          <w:rFonts w:cs="Arial"/>
          <w:szCs w:val="22"/>
          <w:lang w:eastAsia="en-US"/>
        </w:rPr>
        <w:t xml:space="preserve">o.g. </w:t>
      </w:r>
      <w:r w:rsidRPr="00BC7269">
        <w:rPr>
          <w:rFonts w:cs="Arial"/>
          <w:szCs w:val="22"/>
          <w:lang w:eastAsia="en-US"/>
        </w:rPr>
        <w:t xml:space="preserve">Grundstücken </w:t>
      </w:r>
      <w:r w:rsidR="003A7BCB">
        <w:rPr>
          <w:rFonts w:cs="Arial"/>
          <w:szCs w:val="22"/>
          <w:lang w:eastAsia="en-US"/>
        </w:rPr>
        <w:t>stehen Ziele der Ra</w:t>
      </w:r>
      <w:bookmarkStart w:id="0" w:name="_GoBack"/>
      <w:bookmarkEnd w:id="0"/>
      <w:r w:rsidR="003A7BCB">
        <w:rPr>
          <w:rFonts w:cs="Arial"/>
          <w:szCs w:val="22"/>
          <w:lang w:eastAsia="en-US"/>
        </w:rPr>
        <w:t>umordnung und Landesplanung sowie Belange der Ba</w:t>
      </w:r>
      <w:r w:rsidR="007857B6">
        <w:rPr>
          <w:rFonts w:cs="Arial"/>
          <w:szCs w:val="22"/>
          <w:lang w:eastAsia="en-US"/>
        </w:rPr>
        <w:t>uleitplanung, des Naturhaushaltes, der Landschaft, des Bodenschutzes und der Erholung</w:t>
      </w:r>
      <w:r w:rsidR="003A7BCB"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>nicht entgegen.</w:t>
      </w:r>
      <w:r w:rsidR="00CC741E">
        <w:rPr>
          <w:rFonts w:cs="Arial"/>
          <w:szCs w:val="22"/>
          <w:lang w:eastAsia="en-US"/>
        </w:rPr>
        <w:t xml:space="preserve"> </w:t>
      </w:r>
    </w:p>
    <w:p w:rsidR="00CC741E" w:rsidRDefault="00CC741E" w:rsidP="002000D9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</w:p>
    <w:p w:rsidR="00CC741E" w:rsidRDefault="00106EAF" w:rsidP="002000D9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Im Rahmen der Genehmigung wurde auch eine Umweltverträglichkeitsprüfung durchgeführt. </w:t>
      </w:r>
      <w:r w:rsidR="00CC741E" w:rsidRPr="00CC741E">
        <w:rPr>
          <w:rFonts w:cs="Arial"/>
          <w:szCs w:val="22"/>
          <w:lang w:eastAsia="en-US"/>
        </w:rPr>
        <w:t>Auf Basis der zusammenfassenden Darstellung nach § 24 UVPG wird das Vorhaben im Sinne der §§ 2 und 25 UVPG als zulässig bewertet.</w:t>
      </w:r>
    </w:p>
    <w:p w:rsidR="00CC741E" w:rsidRDefault="00CC741E" w:rsidP="002000D9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</w:p>
    <w:p w:rsidR="00BC7269" w:rsidRPr="00BC7269" w:rsidRDefault="00BC7269" w:rsidP="00BC7269">
      <w:pPr>
        <w:autoSpaceDE w:val="0"/>
        <w:autoSpaceDN w:val="0"/>
        <w:adjustRightInd w:val="0"/>
        <w:rPr>
          <w:rFonts w:cs="Arial"/>
          <w:b/>
          <w:bCs/>
          <w:szCs w:val="22"/>
          <w:lang w:eastAsia="en-US"/>
        </w:rPr>
      </w:pPr>
      <w:r w:rsidRPr="00BC7269">
        <w:rPr>
          <w:rFonts w:cs="Arial"/>
          <w:b/>
          <w:bCs/>
          <w:szCs w:val="22"/>
          <w:lang w:eastAsia="en-US"/>
        </w:rPr>
        <w:t>BELEHRUNG ÜBER DEN RECHTSBEHELF</w:t>
      </w:r>
    </w:p>
    <w:p w:rsidR="002000D9" w:rsidRPr="002000D9" w:rsidRDefault="00C62E22" w:rsidP="0042665A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 w:rsidRPr="00C62E22">
        <w:rPr>
          <w:rFonts w:cs="Arial"/>
          <w:szCs w:val="22"/>
          <w:lang w:eastAsia="en-US"/>
        </w:rPr>
        <w:t xml:space="preserve">Gegen diesen Bescheid kann innerhalb eines Monats nach </w:t>
      </w:r>
      <w:r w:rsidR="0042665A">
        <w:rPr>
          <w:rFonts w:cs="Arial"/>
          <w:szCs w:val="22"/>
          <w:lang w:eastAsia="en-US"/>
        </w:rPr>
        <w:t>Bekanntmachung</w:t>
      </w:r>
      <w:r w:rsidRPr="00C62E22">
        <w:rPr>
          <w:rFonts w:cs="Arial"/>
          <w:szCs w:val="22"/>
          <w:lang w:eastAsia="en-US"/>
        </w:rPr>
        <w:t xml:space="preserve"> Klage beim Verwaltungsgericht in 50667 Köln, Appellhofplatz, erhoben werden</w:t>
      </w:r>
      <w:r w:rsidR="00BC7269" w:rsidRPr="00BC7269">
        <w:rPr>
          <w:rFonts w:cs="Arial"/>
          <w:szCs w:val="22"/>
          <w:lang w:eastAsia="en-US"/>
        </w:rPr>
        <w:t>.</w:t>
      </w:r>
    </w:p>
    <w:p w:rsidR="002000D9" w:rsidRPr="002000D9" w:rsidRDefault="002000D9" w:rsidP="002000D9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</w:p>
    <w:p w:rsidR="00574B63" w:rsidRPr="00BC7269" w:rsidRDefault="00574B63" w:rsidP="00225B8D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</w:p>
    <w:p w:rsidR="00BC7269" w:rsidRDefault="00BC7269" w:rsidP="00225B8D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 w:rsidRPr="00BC7269">
        <w:rPr>
          <w:rFonts w:cs="Arial"/>
          <w:szCs w:val="22"/>
          <w:lang w:eastAsia="en-US"/>
        </w:rPr>
        <w:t>Gemäß § 27 a VwVfG NRW sind sowohl die Bekanntmachung als auch die oben genannten</w:t>
      </w:r>
      <w:r w:rsidR="00BC12B0"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 xml:space="preserve">Unterlagen ebenfalls auf der Internetseite des </w:t>
      </w:r>
      <w:r w:rsidR="00BC12B0">
        <w:rPr>
          <w:rFonts w:cs="Arial"/>
          <w:szCs w:val="22"/>
          <w:lang w:eastAsia="en-US"/>
        </w:rPr>
        <w:t xml:space="preserve">Rhein-Sieg-Kreises </w:t>
      </w:r>
      <w:r w:rsidRPr="00BC7269">
        <w:rPr>
          <w:rFonts w:cs="Arial"/>
          <w:szCs w:val="22"/>
          <w:lang w:eastAsia="en-US"/>
        </w:rPr>
        <w:t>(</w:t>
      </w:r>
      <w:hyperlink r:id="rId6" w:history="1">
        <w:r w:rsidR="00574B63">
          <w:rPr>
            <w:rStyle w:val="Hyperlink"/>
          </w:rPr>
          <w:t>https://www.rhein-sieg-kreis.de/bekanntmachungen</w:t>
        </w:r>
      </w:hyperlink>
      <w:r w:rsidRPr="00BC7269">
        <w:rPr>
          <w:rFonts w:cs="Arial"/>
          <w:szCs w:val="22"/>
          <w:lang w:eastAsia="en-US"/>
        </w:rPr>
        <w:t>) veröffentlicht.</w:t>
      </w:r>
    </w:p>
    <w:p w:rsidR="0097002D" w:rsidRPr="00BC7269" w:rsidRDefault="0097002D" w:rsidP="00225B8D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</w:p>
    <w:p w:rsidR="00BC7269" w:rsidRDefault="00BC7269" w:rsidP="00225B8D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 w:rsidRPr="00BC7269">
        <w:rPr>
          <w:rFonts w:cs="Arial"/>
          <w:szCs w:val="22"/>
          <w:lang w:eastAsia="en-US"/>
        </w:rPr>
        <w:t>Darüber hinaus sind die Unterlagen gemäß § 20 Abs. 2 UVPG über das zentrale UVP</w:t>
      </w:r>
      <w:r w:rsidR="00225B8D">
        <w:rPr>
          <w:rFonts w:cs="Arial"/>
          <w:szCs w:val="22"/>
          <w:lang w:eastAsia="en-US"/>
        </w:rPr>
        <w:t>-</w:t>
      </w:r>
      <w:r w:rsidRPr="00BC7269">
        <w:rPr>
          <w:rFonts w:cs="Arial"/>
          <w:szCs w:val="22"/>
          <w:lang w:eastAsia="en-US"/>
        </w:rPr>
        <w:t>Internetportal</w:t>
      </w:r>
      <w:r w:rsidR="00225B8D"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 xml:space="preserve">des Landes Nordrhein-Westfalen unter </w:t>
      </w:r>
      <w:hyperlink r:id="rId7" w:history="1">
        <w:r w:rsidR="00574B63" w:rsidRPr="008E3037">
          <w:rPr>
            <w:rStyle w:val="Hyperlink"/>
            <w:rFonts w:cs="Arial"/>
            <w:szCs w:val="22"/>
            <w:lang w:eastAsia="en-US"/>
          </w:rPr>
          <w:t>https://uvp-verbund.de/portal/</w:t>
        </w:r>
      </w:hyperlink>
      <w:r w:rsidR="00574B63">
        <w:rPr>
          <w:rFonts w:cs="Arial"/>
          <w:szCs w:val="22"/>
          <w:lang w:eastAsia="en-US"/>
        </w:rPr>
        <w:t xml:space="preserve"> </w:t>
      </w:r>
      <w:r w:rsidR="00574B63" w:rsidRPr="00574B63"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>zugänglich.</w:t>
      </w:r>
    </w:p>
    <w:p w:rsidR="00225B8D" w:rsidRPr="00BC7269" w:rsidRDefault="00225B8D" w:rsidP="00BC7269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</w:p>
    <w:p w:rsidR="00BC7269" w:rsidRDefault="00BC7269" w:rsidP="00225B8D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 w:rsidRPr="00BC7269">
        <w:rPr>
          <w:rFonts w:cs="Arial"/>
          <w:szCs w:val="22"/>
          <w:lang w:eastAsia="en-US"/>
        </w:rPr>
        <w:t>Es wird darauf hingewiesen, dass unabhängig von der Zurverfügungstellung der Unterlagen</w:t>
      </w:r>
      <w:r w:rsidR="00225B8D"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 xml:space="preserve">auf der Internetseite des </w:t>
      </w:r>
      <w:r w:rsidR="007857B6">
        <w:rPr>
          <w:rFonts w:cs="Arial"/>
          <w:szCs w:val="22"/>
          <w:lang w:eastAsia="en-US"/>
        </w:rPr>
        <w:t>Rhein-Sieg-Kreises</w:t>
      </w:r>
      <w:r w:rsidRPr="00BC7269">
        <w:rPr>
          <w:rFonts w:cs="Arial"/>
          <w:szCs w:val="22"/>
          <w:lang w:eastAsia="en-US"/>
        </w:rPr>
        <w:t xml:space="preserve"> sowie im zentralen UVP-Internetportal des</w:t>
      </w:r>
      <w:r w:rsidR="00225B8D"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 xml:space="preserve">Landes Nordrhein-Westfalen ausschließlich der Inhalt der bei der Stadt </w:t>
      </w:r>
      <w:r w:rsidR="00B465A9">
        <w:rPr>
          <w:rFonts w:cs="Arial"/>
          <w:szCs w:val="22"/>
          <w:lang w:eastAsia="en-US"/>
        </w:rPr>
        <w:t>Niederkassel</w:t>
      </w:r>
      <w:r w:rsidRPr="00BC7269">
        <w:rPr>
          <w:rFonts w:cs="Arial"/>
          <w:szCs w:val="22"/>
          <w:lang w:eastAsia="en-US"/>
        </w:rPr>
        <w:t xml:space="preserve"> zur Einsichtnahme</w:t>
      </w:r>
      <w:r w:rsidR="00225B8D"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>ausgelegten Unterlagen maßgebend ist</w:t>
      </w:r>
      <w:r w:rsidR="00225B8D">
        <w:rPr>
          <w:rFonts w:cs="Arial"/>
          <w:szCs w:val="22"/>
          <w:lang w:eastAsia="en-US"/>
        </w:rPr>
        <w:t xml:space="preserve"> (§°20 Abs. 2 Satz 2 UVPG).</w:t>
      </w:r>
    </w:p>
    <w:p w:rsidR="00C03EAD" w:rsidRDefault="00C03EAD" w:rsidP="00BC7269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</w:p>
    <w:p w:rsidR="00C03EAD" w:rsidRDefault="00BC7269" w:rsidP="000A0EF9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 w:rsidRPr="00BC7269">
        <w:rPr>
          <w:rFonts w:cs="Arial"/>
          <w:szCs w:val="22"/>
          <w:lang w:eastAsia="en-US"/>
        </w:rPr>
        <w:t xml:space="preserve">Mit dem Ende der oben genannten Auslegungsfrist gilt </w:t>
      </w:r>
      <w:r w:rsidR="00723727">
        <w:rPr>
          <w:rFonts w:cs="Arial"/>
          <w:szCs w:val="22"/>
          <w:lang w:eastAsia="en-US"/>
        </w:rPr>
        <w:t>die Genehmigung</w:t>
      </w:r>
      <w:r w:rsidRPr="00BC7269">
        <w:rPr>
          <w:rFonts w:cs="Arial"/>
          <w:szCs w:val="22"/>
          <w:lang w:eastAsia="en-US"/>
        </w:rPr>
        <w:t xml:space="preserve"> gegenüber</w:t>
      </w:r>
      <w:r w:rsidR="00C03EAD"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>den Betroffenen als zugestellt (§ 74 Abs. 5 Satz 3 VwVfG NRW).</w:t>
      </w:r>
    </w:p>
    <w:p w:rsidR="00C03EAD" w:rsidRDefault="00C03EAD" w:rsidP="00C03EAD">
      <w:pPr>
        <w:autoSpaceDE w:val="0"/>
        <w:autoSpaceDN w:val="0"/>
        <w:adjustRightInd w:val="0"/>
        <w:ind w:left="284" w:hanging="284"/>
        <w:jc w:val="both"/>
        <w:rPr>
          <w:rFonts w:cs="Arial"/>
          <w:szCs w:val="22"/>
          <w:lang w:eastAsia="en-US"/>
        </w:rPr>
      </w:pPr>
    </w:p>
    <w:p w:rsidR="000A0EF9" w:rsidRPr="000A0EF9" w:rsidRDefault="000A0EF9" w:rsidP="000A0EF9">
      <w:pPr>
        <w:tabs>
          <w:tab w:val="left" w:pos="4962"/>
          <w:tab w:val="left" w:pos="7513"/>
          <w:tab w:val="left" w:pos="9072"/>
        </w:tabs>
        <w:jc w:val="both"/>
        <w:rPr>
          <w:szCs w:val="22"/>
        </w:rPr>
      </w:pPr>
      <w:r w:rsidRPr="000A0EF9">
        <w:rPr>
          <w:szCs w:val="22"/>
        </w:rPr>
        <w:t>Vorstehende Bekanntmachung des Rhein-Sieg-Kreises wird hiermit öffentlich bekannt gemacht.</w:t>
      </w:r>
    </w:p>
    <w:p w:rsidR="000A0EF9" w:rsidRPr="000A0EF9" w:rsidRDefault="000A0EF9" w:rsidP="000A0EF9">
      <w:pPr>
        <w:tabs>
          <w:tab w:val="left" w:pos="4962"/>
          <w:tab w:val="left" w:pos="7513"/>
          <w:tab w:val="left" w:pos="9072"/>
        </w:tabs>
        <w:jc w:val="both"/>
        <w:rPr>
          <w:szCs w:val="22"/>
        </w:rPr>
      </w:pPr>
    </w:p>
    <w:p w:rsidR="00002FA1" w:rsidRDefault="00002FA1" w:rsidP="00002FA1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Siegburg</w:t>
      </w:r>
      <w:r w:rsidRPr="00BC7269">
        <w:rPr>
          <w:rFonts w:cs="Arial"/>
          <w:szCs w:val="22"/>
          <w:lang w:eastAsia="en-US"/>
        </w:rPr>
        <w:t xml:space="preserve">, den </w:t>
      </w:r>
      <w:r>
        <w:rPr>
          <w:rFonts w:cs="Arial"/>
          <w:szCs w:val="22"/>
          <w:lang w:eastAsia="en-US"/>
        </w:rPr>
        <w:t>14.08.2024</w:t>
      </w:r>
    </w:p>
    <w:p w:rsidR="00002FA1" w:rsidRDefault="00002FA1" w:rsidP="00002FA1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Der Landrat </w:t>
      </w:r>
    </w:p>
    <w:p w:rsidR="00002FA1" w:rsidRDefault="00002FA1" w:rsidP="00002FA1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Im Auftrag</w:t>
      </w:r>
    </w:p>
    <w:p w:rsidR="00002FA1" w:rsidRDefault="00002FA1" w:rsidP="00002FA1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gez. Bambeck </w:t>
      </w:r>
    </w:p>
    <w:p w:rsidR="000A0EF9" w:rsidRPr="000A0EF9" w:rsidRDefault="00002FA1" w:rsidP="00002FA1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Leiter des Amtes Umwelt und Naturschutz </w:t>
      </w:r>
    </w:p>
    <w:sectPr w:rsidR="000A0EF9" w:rsidRPr="000A0E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55" w:rsidRDefault="00943655" w:rsidP="00BC7269">
      <w:r>
        <w:separator/>
      </w:r>
    </w:p>
  </w:endnote>
  <w:endnote w:type="continuationSeparator" w:id="0">
    <w:p w:rsidR="00943655" w:rsidRDefault="00943655" w:rsidP="00BC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55" w:rsidRDefault="00943655" w:rsidP="00BC7269">
      <w:r>
        <w:separator/>
      </w:r>
    </w:p>
  </w:footnote>
  <w:footnote w:type="continuationSeparator" w:id="0">
    <w:p w:rsidR="00943655" w:rsidRDefault="00943655" w:rsidP="00BC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69"/>
    <w:rsid w:val="00002FA1"/>
    <w:rsid w:val="0000607F"/>
    <w:rsid w:val="00076D60"/>
    <w:rsid w:val="00082E86"/>
    <w:rsid w:val="000A0EF9"/>
    <w:rsid w:val="00106EAF"/>
    <w:rsid w:val="00183FD4"/>
    <w:rsid w:val="001A56C6"/>
    <w:rsid w:val="002000D9"/>
    <w:rsid w:val="00225B8D"/>
    <w:rsid w:val="00226BB0"/>
    <w:rsid w:val="002809EC"/>
    <w:rsid w:val="003222CC"/>
    <w:rsid w:val="00353BDF"/>
    <w:rsid w:val="00361680"/>
    <w:rsid w:val="003A7BCB"/>
    <w:rsid w:val="00400746"/>
    <w:rsid w:val="00425871"/>
    <w:rsid w:val="0042665A"/>
    <w:rsid w:val="00464B76"/>
    <w:rsid w:val="00476856"/>
    <w:rsid w:val="004B16E3"/>
    <w:rsid w:val="004D749D"/>
    <w:rsid w:val="005465F4"/>
    <w:rsid w:val="00567A34"/>
    <w:rsid w:val="00574B63"/>
    <w:rsid w:val="00610556"/>
    <w:rsid w:val="00612F87"/>
    <w:rsid w:val="0063625D"/>
    <w:rsid w:val="00672A34"/>
    <w:rsid w:val="006816B5"/>
    <w:rsid w:val="006B3D6C"/>
    <w:rsid w:val="006E1D61"/>
    <w:rsid w:val="006F0D89"/>
    <w:rsid w:val="00723727"/>
    <w:rsid w:val="0074066F"/>
    <w:rsid w:val="007857B6"/>
    <w:rsid w:val="007A1A55"/>
    <w:rsid w:val="00801B49"/>
    <w:rsid w:val="00943655"/>
    <w:rsid w:val="0097002D"/>
    <w:rsid w:val="009B6BBF"/>
    <w:rsid w:val="00A4797B"/>
    <w:rsid w:val="00AD225C"/>
    <w:rsid w:val="00B3102F"/>
    <w:rsid w:val="00B45AD1"/>
    <w:rsid w:val="00B465A9"/>
    <w:rsid w:val="00B84C15"/>
    <w:rsid w:val="00BA6A39"/>
    <w:rsid w:val="00BC12B0"/>
    <w:rsid w:val="00BC24BE"/>
    <w:rsid w:val="00BC7269"/>
    <w:rsid w:val="00C03EAD"/>
    <w:rsid w:val="00C32B3E"/>
    <w:rsid w:val="00C42C88"/>
    <w:rsid w:val="00C62CCC"/>
    <w:rsid w:val="00C62E22"/>
    <w:rsid w:val="00C62F44"/>
    <w:rsid w:val="00C7006F"/>
    <w:rsid w:val="00C86E41"/>
    <w:rsid w:val="00CC741E"/>
    <w:rsid w:val="00D34E29"/>
    <w:rsid w:val="00D42E35"/>
    <w:rsid w:val="00D86DA0"/>
    <w:rsid w:val="00D91475"/>
    <w:rsid w:val="00DD1E94"/>
    <w:rsid w:val="00DF0BC0"/>
    <w:rsid w:val="00E21B2B"/>
    <w:rsid w:val="00E7389A"/>
    <w:rsid w:val="00E86300"/>
    <w:rsid w:val="00ED6071"/>
    <w:rsid w:val="00EE1CF8"/>
    <w:rsid w:val="00F1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C08D"/>
  <w15:chartTrackingRefBased/>
  <w15:docId w15:val="{898457F4-DDA9-499C-B0DA-D2C3A6B2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3BDF"/>
    <w:rPr>
      <w:rFonts w:ascii="Verdana" w:hAnsi="Verdana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4066F"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4066F"/>
    <w:rPr>
      <w:rFonts w:ascii="Arial" w:hAnsi="Arial"/>
      <w:b/>
      <w:sz w:val="22"/>
      <w:lang w:eastAsia="de-DE"/>
    </w:rPr>
  </w:style>
  <w:style w:type="character" w:styleId="Fett">
    <w:name w:val="Strong"/>
    <w:qFormat/>
    <w:rsid w:val="0074066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C72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7269"/>
    <w:rPr>
      <w:rFonts w:ascii="Verdana" w:hAnsi="Verdana"/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C72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7269"/>
    <w:rPr>
      <w:rFonts w:ascii="Verdana" w:hAnsi="Verdana"/>
      <w:sz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BC12B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B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BBF"/>
    <w:rPr>
      <w:rFonts w:ascii="Segoe UI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72A34"/>
    <w:rPr>
      <w:color w:val="800080" w:themeColor="followedHyperlink"/>
      <w:u w:val="single"/>
    </w:rPr>
  </w:style>
  <w:style w:type="character" w:customStyle="1" w:styleId="lrzxr">
    <w:name w:val="lrzxr"/>
    <w:basedOn w:val="Absatz-Standardschriftart"/>
    <w:rsid w:val="00C3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vp-verbund.de/port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hein-sieg-kreis.de/bekanntmachung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bernhard</dc:creator>
  <cp:keywords/>
  <dc:description/>
  <cp:lastModifiedBy>heinrich, michael</cp:lastModifiedBy>
  <cp:revision>2</cp:revision>
  <cp:lastPrinted>2020-03-18T07:22:00Z</cp:lastPrinted>
  <dcterms:created xsi:type="dcterms:W3CDTF">2024-08-16T08:28:00Z</dcterms:created>
  <dcterms:modified xsi:type="dcterms:W3CDTF">2024-08-16T08:28:00Z</dcterms:modified>
</cp:coreProperties>
</file>