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B24362" w:rsidRDefault="00230395" w:rsidP="00230395">
      <w:pPr>
        <w:jc w:val="both"/>
        <w:rPr>
          <w:rFonts w:ascii="Arial" w:hAnsi="Arial" w:cs="Arial"/>
        </w:rPr>
      </w:pPr>
      <w:r w:rsidRPr="00230395">
        <w:rPr>
          <w:rFonts w:ascii="Arial" w:hAnsi="Arial" w:cs="Arial"/>
        </w:rPr>
        <w:t xml:space="preserve">Die </w:t>
      </w:r>
      <w:r w:rsidR="001D3BE5">
        <w:rPr>
          <w:rFonts w:ascii="Arial" w:hAnsi="Arial" w:cs="Arial"/>
        </w:rPr>
        <w:t xml:space="preserve">Biogas Tengern </w:t>
      </w:r>
      <w:r w:rsidR="00AB201F">
        <w:rPr>
          <w:rFonts w:ascii="Arial" w:hAnsi="Arial" w:cs="Arial"/>
        </w:rPr>
        <w:t>GmbH Co. KG</w:t>
      </w:r>
      <w:r w:rsidR="00B24362">
        <w:rPr>
          <w:rFonts w:ascii="Arial" w:hAnsi="Arial" w:cs="Arial"/>
        </w:rPr>
        <w:t xml:space="preserve"> </w:t>
      </w:r>
      <w:r w:rsidRPr="00230395">
        <w:rPr>
          <w:rFonts w:ascii="Arial" w:hAnsi="Arial" w:cs="Arial"/>
        </w:rPr>
        <w:t>beantragt</w:t>
      </w:r>
      <w:r w:rsidR="00AB201F">
        <w:rPr>
          <w:rFonts w:ascii="Arial" w:hAnsi="Arial" w:cs="Arial"/>
        </w:rPr>
        <w:t xml:space="preserve"> für die </w:t>
      </w:r>
      <w:r w:rsidR="001D3BE5">
        <w:rPr>
          <w:rFonts w:ascii="Arial" w:hAnsi="Arial" w:cs="Arial"/>
        </w:rPr>
        <w:t>Biogasanlage in 32609 Hüllhorst, Im Siekfeld 14</w:t>
      </w:r>
      <w:r w:rsidRPr="00230395">
        <w:rPr>
          <w:rFonts w:ascii="Arial" w:hAnsi="Arial" w:cs="Arial"/>
        </w:rPr>
        <w:t xml:space="preserve"> die Änderung der </w:t>
      </w:r>
      <w:r w:rsidR="00EC1732">
        <w:rPr>
          <w:rFonts w:ascii="Arial" w:hAnsi="Arial" w:cs="Arial"/>
        </w:rPr>
        <w:t>A</w:t>
      </w:r>
      <w:r w:rsidR="00371C47">
        <w:rPr>
          <w:rFonts w:ascii="Arial" w:hAnsi="Arial" w:cs="Arial"/>
        </w:rPr>
        <w:t xml:space="preserve">nlage durch </w:t>
      </w:r>
      <w:r w:rsidR="001D3BE5">
        <w:rPr>
          <w:rFonts w:ascii="Arial" w:hAnsi="Arial" w:cs="Arial"/>
        </w:rPr>
        <w:t xml:space="preserve">Erweiterung des Inputs und der resultierenden produzierten Gasmenge. Die Örtlichkeit ist durch einen Bebauungsplan von landwirtschaftlicher Fläche in ein Sondergebiet für Energieerzeugung umgewidmet, dadurch ist die Begrenzung des BauGB hinsichtlich der zulässigen produzierten Gasmenge nicht mehr gegeben. </w:t>
      </w:r>
    </w:p>
    <w:p w:rsidR="00104FBE" w:rsidRDefault="00104FBE" w:rsidP="00230395">
      <w:pPr>
        <w:jc w:val="both"/>
        <w:rPr>
          <w:rFonts w:ascii="Arial" w:hAnsi="Arial" w:cs="Arial"/>
        </w:rPr>
      </w:pPr>
    </w:p>
    <w:p w:rsidR="004610E3" w:rsidRDefault="00305B23" w:rsidP="00230395">
      <w:pPr>
        <w:jc w:val="both"/>
        <w:rPr>
          <w:rFonts w:ascii="Arial" w:hAnsi="Arial" w:cs="Arial"/>
        </w:rPr>
      </w:pPr>
      <w:r>
        <w:rPr>
          <w:rFonts w:ascii="Arial" w:hAnsi="Arial" w:cs="Arial"/>
        </w:rPr>
        <w:t>Die Betriebsweise der bestehenden Anlage ändert sich nicht.</w:t>
      </w:r>
    </w:p>
    <w:p w:rsidR="00104FBE" w:rsidRPr="00230395" w:rsidRDefault="00104FBE"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1D3BE5" w:rsidRPr="001D3BE5">
        <w:rPr>
          <w:rFonts w:ascii="Arial" w:hAnsi="Arial" w:cs="Arial"/>
        </w:rPr>
        <w:t xml:space="preserve">Biogas Tengern </w:t>
      </w:r>
      <w:r w:rsidR="00AB201F">
        <w:rPr>
          <w:rFonts w:ascii="Arial" w:hAnsi="Arial" w:cs="Arial"/>
        </w:rPr>
        <w:t>GmbH Co. KG</w:t>
      </w:r>
      <w:r w:rsidR="00AB201F">
        <w:rPr>
          <w:rFonts w:ascii="Arial" w:hAnsi="Arial" w:cs="Arial"/>
          <w:szCs w:val="24"/>
        </w:rPr>
        <w:t xml:space="preserve"> </w:t>
      </w:r>
      <w:r w:rsidR="00305B23">
        <w:rPr>
          <w:rFonts w:ascii="Arial" w:hAnsi="Arial" w:cs="Arial"/>
          <w:szCs w:val="24"/>
        </w:rPr>
        <w:t xml:space="preserve">bantragt für die </w:t>
      </w:r>
      <w:r w:rsidR="001D3BE5">
        <w:rPr>
          <w:rFonts w:ascii="Arial" w:hAnsi="Arial" w:cs="Arial"/>
          <w:szCs w:val="24"/>
        </w:rPr>
        <w:t>Biogasan</w:t>
      </w:r>
      <w:r w:rsidR="00371C47">
        <w:rPr>
          <w:rFonts w:ascii="Arial" w:hAnsi="Arial" w:cs="Arial"/>
          <w:szCs w:val="24"/>
        </w:rPr>
        <w:t xml:space="preserve">lage </w:t>
      </w:r>
      <w:r w:rsidRPr="001626A0">
        <w:rPr>
          <w:rFonts w:ascii="Arial" w:hAnsi="Arial" w:cs="Arial"/>
          <w:szCs w:val="24"/>
        </w:rPr>
        <w:t xml:space="preserve">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Anlage</w:t>
      </w:r>
      <w:r w:rsidR="00230D23">
        <w:rPr>
          <w:rFonts w:ascii="Arial" w:hAnsi="Arial" w:cs="Arial"/>
          <w:szCs w:val="24"/>
        </w:rPr>
        <w:t>.</w:t>
      </w:r>
      <w:r w:rsidR="00EC1732">
        <w:rPr>
          <w:rFonts w:ascii="Arial" w:hAnsi="Arial" w:cs="Arial"/>
          <w:szCs w:val="24"/>
        </w:rPr>
        <w:t xml:space="preserve"> </w:t>
      </w:r>
      <w:r w:rsidR="00AB201F">
        <w:rPr>
          <w:rFonts w:ascii="Arial" w:hAnsi="Arial" w:cs="Arial"/>
          <w:szCs w:val="24"/>
        </w:rPr>
        <w:t xml:space="preserve">Der Antragsgegenstand </w:t>
      </w:r>
      <w:r w:rsidR="001D3BE5">
        <w:rPr>
          <w:rFonts w:ascii="Arial" w:hAnsi="Arial" w:cs="Arial"/>
          <w:szCs w:val="24"/>
        </w:rPr>
        <w:t xml:space="preserve">berührt die Ziffer 8.6.3.2 der </w:t>
      </w:r>
      <w:r w:rsidR="00AB201F">
        <w:rPr>
          <w:rFonts w:ascii="Arial" w:hAnsi="Arial" w:cs="Arial"/>
          <w:szCs w:val="24"/>
        </w:rPr>
        <w:t>4. BImSchV</w:t>
      </w:r>
      <w:r w:rsidR="001D3BE5">
        <w:rPr>
          <w:rFonts w:ascii="Arial" w:hAnsi="Arial" w:cs="Arial"/>
          <w:szCs w:val="24"/>
        </w:rPr>
        <w:t>.</w:t>
      </w:r>
      <w:r w:rsidR="00AB201F">
        <w:rPr>
          <w:rFonts w:ascii="Arial" w:hAnsi="Arial" w:cs="Arial"/>
          <w:szCs w:val="24"/>
        </w:rPr>
        <w:t xml:space="preserve"> Gleichzeitig wird eine UVP-pflichtige Anlage</w:t>
      </w:r>
      <w:r w:rsidR="001D3BE5">
        <w:rPr>
          <w:rFonts w:ascii="Arial" w:hAnsi="Arial" w:cs="Arial"/>
          <w:szCs w:val="24"/>
        </w:rPr>
        <w:t xml:space="preserve"> nach Ziffer 8.4.2.2</w:t>
      </w:r>
      <w:r w:rsidR="00AB201F">
        <w:rPr>
          <w:rFonts w:ascii="Arial" w:hAnsi="Arial" w:cs="Arial"/>
          <w:szCs w:val="24"/>
        </w:rPr>
        <w:t xml:space="preserve"> geändert, so dass eine </w:t>
      </w:r>
      <w:r w:rsidR="001D3BE5">
        <w:rPr>
          <w:rFonts w:ascii="Arial" w:hAnsi="Arial" w:cs="Arial"/>
          <w:szCs w:val="24"/>
        </w:rPr>
        <w:t xml:space="preserve">standortbezogene </w:t>
      </w:r>
      <w:r w:rsidR="00AB201F">
        <w:rPr>
          <w:rFonts w:ascii="Arial" w:hAnsi="Arial" w:cs="Arial"/>
          <w:szCs w:val="24"/>
        </w:rPr>
        <w:t xml:space="preserve">Vorprüfung </w:t>
      </w:r>
      <w:r w:rsidR="001D3BE5">
        <w:rPr>
          <w:rFonts w:ascii="Arial" w:hAnsi="Arial" w:cs="Arial"/>
          <w:szCs w:val="24"/>
        </w:rPr>
        <w:t xml:space="preserve">des Einzelfalls </w:t>
      </w:r>
      <w:r w:rsidR="00AB201F">
        <w:rPr>
          <w:rFonts w:ascii="Arial" w:hAnsi="Arial" w:cs="Arial"/>
          <w:szCs w:val="24"/>
        </w:rPr>
        <w:t>durchgeführt wird.</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D519BA" w:rsidRDefault="00D519BA" w:rsidP="00230395">
      <w:pPr>
        <w:pStyle w:val="Textkrper"/>
        <w:jc w:val="both"/>
        <w:rPr>
          <w:rFonts w:ascii="Arial" w:hAnsi="Arial" w:cs="Arial"/>
          <w:sz w:val="24"/>
          <w:szCs w:val="24"/>
        </w:rPr>
      </w:pPr>
      <w:r>
        <w:rPr>
          <w:rFonts w:ascii="Arial" w:hAnsi="Arial" w:cs="Arial"/>
          <w:sz w:val="24"/>
          <w:szCs w:val="24"/>
        </w:rPr>
        <w:t>Es</w:t>
      </w:r>
      <w:r w:rsidR="00371C47">
        <w:rPr>
          <w:rFonts w:ascii="Arial" w:hAnsi="Arial" w:cs="Arial"/>
          <w:sz w:val="24"/>
          <w:szCs w:val="24"/>
        </w:rPr>
        <w:t xml:space="preserve"> </w:t>
      </w:r>
      <w:r>
        <w:rPr>
          <w:rFonts w:ascii="Arial" w:hAnsi="Arial" w:cs="Arial"/>
          <w:sz w:val="24"/>
          <w:szCs w:val="24"/>
        </w:rPr>
        <w:t>g</w:t>
      </w:r>
      <w:r w:rsidR="00DF04DE">
        <w:rPr>
          <w:rFonts w:ascii="Arial" w:hAnsi="Arial" w:cs="Arial"/>
          <w:sz w:val="24"/>
          <w:szCs w:val="24"/>
        </w:rPr>
        <w:t xml:space="preserve">elten </w:t>
      </w:r>
      <w:r>
        <w:rPr>
          <w:rFonts w:ascii="Arial" w:hAnsi="Arial" w:cs="Arial"/>
          <w:sz w:val="24"/>
          <w:szCs w:val="24"/>
        </w:rPr>
        <w:t>die Nummer</w:t>
      </w:r>
      <w:r w:rsidR="00DF04DE">
        <w:rPr>
          <w:rFonts w:ascii="Arial" w:hAnsi="Arial" w:cs="Arial"/>
          <w:sz w:val="24"/>
          <w:szCs w:val="24"/>
        </w:rPr>
        <w:t>n</w:t>
      </w:r>
      <w:r>
        <w:rPr>
          <w:rFonts w:ascii="Arial" w:hAnsi="Arial" w:cs="Arial"/>
          <w:sz w:val="24"/>
          <w:szCs w:val="24"/>
        </w:rPr>
        <w:t xml:space="preserve"> </w:t>
      </w:r>
      <w:r w:rsidR="001D3BE5">
        <w:rPr>
          <w:rFonts w:ascii="Arial" w:hAnsi="Arial" w:cs="Arial"/>
          <w:sz w:val="24"/>
          <w:szCs w:val="24"/>
        </w:rPr>
        <w:t>1.2.2.2, 8.6.3.2, 8.13 und 9.1.</w:t>
      </w:r>
      <w:r w:rsidR="00DF04DE">
        <w:rPr>
          <w:rFonts w:ascii="Arial" w:hAnsi="Arial" w:cs="Arial"/>
          <w:sz w:val="24"/>
          <w:szCs w:val="24"/>
        </w:rPr>
        <w:t>1.2</w:t>
      </w:r>
      <w:r>
        <w:rPr>
          <w:rFonts w:ascii="Arial" w:hAnsi="Arial" w:cs="Arial"/>
          <w:sz w:val="24"/>
          <w:szCs w:val="24"/>
        </w:rPr>
        <w:t xml:space="preserve"> der 4. B</w:t>
      </w:r>
      <w:r w:rsidR="00371C47">
        <w:rPr>
          <w:rFonts w:ascii="Arial" w:hAnsi="Arial" w:cs="Arial"/>
          <w:sz w:val="24"/>
          <w:szCs w:val="24"/>
        </w:rPr>
        <w:t xml:space="preserve">ImSchV, </w:t>
      </w:r>
    </w:p>
    <w:p w:rsidR="00EC1732" w:rsidRDefault="00EC1732"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DF04DE">
        <w:rPr>
          <w:rFonts w:ascii="Arial" w:hAnsi="Arial" w:cs="Arial"/>
          <w:sz w:val="24"/>
          <w:szCs w:val="24"/>
        </w:rPr>
        <w:t>8.4.2.2.</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DF04DE">
        <w:rPr>
          <w:rFonts w:ascii="Arial" w:hAnsi="Arial" w:cs="Arial"/>
          <w:sz w:val="24"/>
          <w:szCs w:val="24"/>
        </w:rPr>
        <w:t>Biogasa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D87F5F">
        <w:rPr>
          <w:rFonts w:ascii="Arial" w:hAnsi="Arial" w:cs="Arial"/>
          <w:sz w:val="24"/>
          <w:szCs w:val="24"/>
        </w:rPr>
        <w:t xml:space="preserve">u.a. </w:t>
      </w:r>
      <w:r w:rsidR="00EC1732">
        <w:rPr>
          <w:rFonts w:ascii="Arial" w:hAnsi="Arial" w:cs="Arial"/>
          <w:sz w:val="24"/>
          <w:szCs w:val="24"/>
        </w:rPr>
        <w:t>Abfall- und Schrottlageranlagen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w:t>
      </w:r>
      <w:r w:rsidR="00DF04DE">
        <w:rPr>
          <w:rFonts w:ascii="Arial" w:hAnsi="Arial" w:cs="Arial"/>
          <w:sz w:val="24"/>
          <w:szCs w:val="24"/>
        </w:rPr>
        <w:t>8.4.2.2</w:t>
      </w:r>
      <w:r w:rsidR="00AB201F">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F04DE">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F04DE">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9522A4">
        <w:rPr>
          <w:rFonts w:ascii="Arial" w:hAnsi="Arial" w:cs="Arial"/>
          <w:sz w:val="24"/>
          <w:szCs w:val="24"/>
        </w:rPr>
        <w:t xml:space="preserve">keitsprüfung durchzuführen ist, </w:t>
      </w:r>
      <w:r w:rsidR="00E93DA3">
        <w:rPr>
          <w:rFonts w:ascii="Arial" w:hAnsi="Arial" w:cs="Arial"/>
          <w:sz w:val="24"/>
          <w:szCs w:val="24"/>
        </w:rPr>
        <w:t xml:space="preserve">somit ob </w:t>
      </w:r>
      <w:r w:rsidR="009522A4">
        <w:rPr>
          <w:rFonts w:ascii="Arial" w:hAnsi="Arial" w:cs="Arial"/>
          <w:sz w:val="24"/>
          <w:szCs w:val="24"/>
        </w:rPr>
        <w:t>besondere Umweltauswirkungen auf die Schutzgüter nach Anlage 2 des UVPG zu erwarten sind.</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lastRenderedPageBreak/>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5A471F">
        <w:rPr>
          <w:rFonts w:ascii="Arial" w:hAnsi="Arial" w:cs="Arial"/>
          <w:szCs w:val="24"/>
        </w:rPr>
        <w:t xml:space="preserve">Bebauungsplan der </w:t>
      </w:r>
      <w:r w:rsidR="00DF04DE">
        <w:rPr>
          <w:rFonts w:ascii="Arial" w:hAnsi="Arial" w:cs="Arial"/>
          <w:szCs w:val="24"/>
        </w:rPr>
        <w:t>Gemeinde Hüllhorst</w:t>
      </w:r>
      <w:r w:rsidR="00EC1732">
        <w:rPr>
          <w:rFonts w:ascii="Arial" w:hAnsi="Arial" w:cs="Arial"/>
          <w:szCs w:val="24"/>
        </w:rPr>
        <w:t xml:space="preserve">. </w:t>
      </w:r>
      <w:r w:rsidRPr="001626A0">
        <w:rPr>
          <w:rFonts w:ascii="Arial" w:hAnsi="Arial" w:cs="Arial"/>
          <w:szCs w:val="24"/>
        </w:rPr>
        <w:t xml:space="preserve"> </w:t>
      </w:r>
    </w:p>
    <w:p w:rsidR="00FD75D5" w:rsidRDefault="00401575" w:rsidP="00D519BA">
      <w:pPr>
        <w:pStyle w:val="Textkrper-Zeileneinzug"/>
        <w:ind w:left="0"/>
        <w:jc w:val="both"/>
        <w:rPr>
          <w:rFonts w:ascii="Arial" w:hAnsi="Arial" w:cs="Arial"/>
        </w:rPr>
      </w:pPr>
      <w:r>
        <w:rPr>
          <w:rFonts w:ascii="Arial" w:hAnsi="Arial" w:cs="Arial"/>
        </w:rPr>
        <w:t>Die Anlage ist Bestand</w:t>
      </w:r>
      <w:r w:rsidR="00355AC0">
        <w:rPr>
          <w:rFonts w:ascii="Arial" w:hAnsi="Arial" w:cs="Arial"/>
        </w:rPr>
        <w:t xml:space="preserve">. </w:t>
      </w:r>
      <w:r w:rsidR="00DF04DE">
        <w:rPr>
          <w:rFonts w:ascii="Arial" w:hAnsi="Arial" w:cs="Arial"/>
        </w:rPr>
        <w:t>Die Änderung bezieht sich auf die Betreibsweise</w:t>
      </w:r>
      <w:r w:rsidR="00E93DA3">
        <w:rPr>
          <w:rFonts w:ascii="Arial" w:hAnsi="Arial" w:cs="Arial"/>
        </w:rPr>
        <w:t>.</w:t>
      </w:r>
    </w:p>
    <w:p w:rsidR="00895AC5" w:rsidRDefault="00355AC0" w:rsidP="00D519BA">
      <w:pPr>
        <w:pStyle w:val="Textkrper-Zeileneinzug"/>
        <w:ind w:left="0"/>
        <w:jc w:val="both"/>
        <w:rPr>
          <w:rFonts w:ascii="Arial" w:hAnsi="Arial" w:cs="Arial"/>
        </w:rPr>
      </w:pPr>
      <w:r>
        <w:rPr>
          <w:rFonts w:ascii="Arial" w:hAnsi="Arial" w:cs="Arial"/>
        </w:rPr>
        <w:t xml:space="preserve">Die Änderung </w:t>
      </w:r>
      <w:r w:rsidR="004E314F">
        <w:rPr>
          <w:rFonts w:ascii="Arial" w:hAnsi="Arial" w:cs="Arial"/>
        </w:rPr>
        <w:t>führt zu keinen relevanten Au</w:t>
      </w:r>
      <w:r w:rsidR="005A471F">
        <w:rPr>
          <w:rFonts w:ascii="Arial" w:hAnsi="Arial" w:cs="Arial"/>
        </w:rPr>
        <w:t>s</w:t>
      </w:r>
      <w:r w:rsidR="004E314F">
        <w:rPr>
          <w:rFonts w:ascii="Arial" w:hAnsi="Arial" w:cs="Arial"/>
        </w:rPr>
        <w:t>wirkungen auf die Umwelt</w:t>
      </w:r>
      <w:r w:rsidR="005A471F">
        <w:rPr>
          <w:rFonts w:ascii="Arial" w:hAnsi="Arial" w:cs="Arial"/>
        </w:rPr>
        <w:t xml:space="preserve"> im Sinne des UVPG. Der wesentliche Betrieb bleibt unverändert, die Sicherheit der Anlage bleibt unverändert</w:t>
      </w:r>
      <w:r w:rsidR="00D87F5F">
        <w:rPr>
          <w:rFonts w:ascii="Arial" w:hAnsi="Arial" w:cs="Arial"/>
        </w:rPr>
        <w:t>.</w:t>
      </w:r>
      <w:r w:rsidR="004E314F">
        <w:rPr>
          <w:rFonts w:ascii="Arial" w:hAnsi="Arial" w:cs="Arial"/>
        </w:rPr>
        <w:t xml:space="preserve">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EC1732"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r w:rsidR="00305B23">
        <w:rPr>
          <w:rFonts w:ascii="Arial" w:hAnsi="Arial" w:cs="Arial"/>
          <w:sz w:val="24"/>
          <w:szCs w:val="24"/>
        </w:rPr>
        <w:t xml:space="preserve"> </w:t>
      </w:r>
      <w:r w:rsidR="00D87F5F">
        <w:rPr>
          <w:rFonts w:ascii="Arial" w:hAnsi="Arial" w:cs="Arial"/>
          <w:sz w:val="24"/>
          <w:szCs w:val="24"/>
        </w:rPr>
        <w:t xml:space="preserve">Die bestehende Anlage wird </w:t>
      </w:r>
      <w:r w:rsidR="00094B9A">
        <w:rPr>
          <w:rFonts w:ascii="Arial" w:hAnsi="Arial" w:cs="Arial"/>
          <w:sz w:val="24"/>
          <w:szCs w:val="24"/>
        </w:rPr>
        <w:t xml:space="preserve">hinsichtlich der </w:t>
      </w:r>
      <w:r w:rsidR="00DF04DE">
        <w:rPr>
          <w:rFonts w:ascii="Arial" w:hAnsi="Arial" w:cs="Arial"/>
          <w:sz w:val="24"/>
          <w:szCs w:val="24"/>
        </w:rPr>
        <w:t>Betriebsweise</w:t>
      </w:r>
      <w:r w:rsidR="00E93DA3">
        <w:rPr>
          <w:rFonts w:ascii="Arial" w:hAnsi="Arial" w:cs="Arial"/>
          <w:sz w:val="24"/>
          <w:szCs w:val="24"/>
        </w:rPr>
        <w:t xml:space="preserve"> geändert</w:t>
      </w:r>
      <w:r w:rsidR="00D87F5F">
        <w:rPr>
          <w:rFonts w:ascii="Arial" w:hAnsi="Arial" w:cs="Arial"/>
          <w:sz w:val="24"/>
          <w:szCs w:val="24"/>
        </w:rPr>
        <w:t>, es kommt zu einer Erweiterung de</w:t>
      </w:r>
      <w:r w:rsidR="00DF04DE">
        <w:rPr>
          <w:rFonts w:ascii="Arial" w:hAnsi="Arial" w:cs="Arial"/>
          <w:sz w:val="24"/>
          <w:szCs w:val="24"/>
        </w:rPr>
        <w:t xml:space="preserve">s Durchsatzes der Anlage. Dadurch zu einer veränderten An- und Abfahrtsanzahl. </w:t>
      </w:r>
    </w:p>
    <w:p w:rsidR="0045552C" w:rsidRDefault="0045552C" w:rsidP="00D519BA">
      <w:pPr>
        <w:pStyle w:val="Textkrper"/>
        <w:jc w:val="both"/>
        <w:rPr>
          <w:rFonts w:ascii="Arial" w:hAnsi="Arial" w:cs="Arial"/>
          <w:sz w:val="24"/>
          <w:szCs w:val="24"/>
        </w:rPr>
      </w:pPr>
    </w:p>
    <w:p w:rsidR="00D87F5F" w:rsidRDefault="00784EDF" w:rsidP="00D519BA">
      <w:pPr>
        <w:pStyle w:val="Textkrper"/>
        <w:jc w:val="both"/>
        <w:rPr>
          <w:rFonts w:ascii="Arial" w:hAnsi="Arial" w:cs="Arial"/>
          <w:sz w:val="24"/>
          <w:szCs w:val="24"/>
        </w:rPr>
      </w:pPr>
      <w:r>
        <w:rPr>
          <w:rFonts w:ascii="Arial" w:hAnsi="Arial" w:cs="Arial"/>
          <w:sz w:val="24"/>
          <w:szCs w:val="24"/>
        </w:rPr>
        <w:t xml:space="preserve">Erheblich Auswirkungen durch die Maßnahme sind nicht zu erkennen. </w:t>
      </w:r>
    </w:p>
    <w:p w:rsidR="00DF04DE" w:rsidRDefault="00DF04DE" w:rsidP="00D519BA">
      <w:pPr>
        <w:pStyle w:val="Textkrper"/>
        <w:jc w:val="both"/>
        <w:rPr>
          <w:rFonts w:ascii="Arial" w:hAnsi="Arial" w:cs="Arial"/>
          <w:sz w:val="24"/>
          <w:szCs w:val="24"/>
        </w:rPr>
      </w:pPr>
    </w:p>
    <w:p w:rsidR="004610E3" w:rsidRDefault="00EC1732" w:rsidP="00D519BA">
      <w:pPr>
        <w:pStyle w:val="Textkrper"/>
        <w:jc w:val="both"/>
      </w:pPr>
      <w:r>
        <w:rPr>
          <w:rFonts w:ascii="Arial" w:hAnsi="Arial" w:cs="Arial"/>
          <w:sz w:val="24"/>
          <w:szCs w:val="24"/>
        </w:rPr>
        <w:t xml:space="preserve">Die </w:t>
      </w:r>
      <w:r w:rsidR="00E93DA3">
        <w:rPr>
          <w:rFonts w:ascii="Arial" w:hAnsi="Arial" w:cs="Arial"/>
          <w:sz w:val="24"/>
          <w:szCs w:val="24"/>
        </w:rPr>
        <w:t>Art</w:t>
      </w:r>
      <w:r>
        <w:rPr>
          <w:rFonts w:ascii="Arial" w:hAnsi="Arial" w:cs="Arial"/>
          <w:sz w:val="24"/>
          <w:szCs w:val="24"/>
        </w:rPr>
        <w:t xml:space="preserve"> des Vorhabens führt isgesamt aufgrund der Örtlichkeit nicht zu besonderen Umweltauswirkungen auf die Schutzgüter nach Anlage 2 des UVPG. </w:t>
      </w:r>
      <w:r w:rsidR="003F7607">
        <w:rPr>
          <w:rFonts w:ascii="Arial" w:hAnsi="Arial" w:cs="Arial"/>
          <w:sz w:val="24"/>
          <w:szCs w:val="24"/>
        </w:rPr>
        <w:t>Erhebliche</w:t>
      </w:r>
      <w:r w:rsidR="00BF1A14">
        <w:rPr>
          <w:rFonts w:ascii="Arial" w:hAnsi="Arial" w:cs="Arial"/>
          <w:sz w:val="24"/>
          <w:szCs w:val="24"/>
        </w:rPr>
        <w:t xml:space="preserve"> umweltrelevante Auswirkung </w:t>
      </w:r>
      <w:r w:rsidR="00EA5520">
        <w:rPr>
          <w:rFonts w:ascii="Arial" w:hAnsi="Arial" w:cs="Arial"/>
          <w:sz w:val="24"/>
          <w:szCs w:val="24"/>
        </w:rPr>
        <w:t xml:space="preserve">durch die Änderung </w:t>
      </w:r>
      <w:r w:rsidR="00401575">
        <w:rPr>
          <w:rFonts w:ascii="Arial" w:hAnsi="Arial" w:cs="Arial"/>
          <w:sz w:val="24"/>
          <w:szCs w:val="24"/>
        </w:rPr>
        <w:t>sind nicht zu erkennen</w:t>
      </w:r>
      <w:r w:rsidR="00355AC0">
        <w:rPr>
          <w:rFonts w:ascii="Arial" w:hAnsi="Arial" w:cs="Arial"/>
          <w:sz w:val="24"/>
          <w:szCs w:val="24"/>
        </w:rPr>
        <w:t>.</w:t>
      </w:r>
      <w:r w:rsidR="00BF1A14">
        <w:rPr>
          <w:rFonts w:ascii="Arial" w:hAnsi="Arial" w:cs="Arial"/>
          <w:sz w:val="24"/>
          <w:szCs w:val="24"/>
        </w:rPr>
        <w:t xml:space="preserve"> </w:t>
      </w:r>
    </w:p>
    <w:p w:rsidR="009C674C" w:rsidRDefault="009C674C" w:rsidP="00D519BA">
      <w:pPr>
        <w:pStyle w:val="Textkrper"/>
        <w:jc w:val="both"/>
        <w:rPr>
          <w:rFonts w:ascii="Arial" w:hAnsi="Arial" w:cs="Arial"/>
          <w:sz w:val="24"/>
          <w:szCs w:val="24"/>
        </w:rPr>
      </w:pPr>
    </w:p>
    <w:p w:rsidR="00C53638" w:rsidRPr="001626A0" w:rsidRDefault="004610E3" w:rsidP="00D519BA">
      <w:pPr>
        <w:pStyle w:val="Textkrper"/>
        <w:jc w:val="both"/>
        <w:rPr>
          <w:rFonts w:ascii="Arial" w:hAnsi="Arial" w:cs="Arial"/>
          <w:sz w:val="24"/>
          <w:szCs w:val="24"/>
        </w:rPr>
      </w:pPr>
      <w:r>
        <w:rPr>
          <w:rFonts w:ascii="Arial" w:hAnsi="Arial" w:cs="Arial"/>
          <w:sz w:val="24"/>
          <w:szCs w:val="24"/>
        </w:rPr>
        <w:t>Die Anlage li</w:t>
      </w:r>
      <w:r w:rsidR="009C674C">
        <w:rPr>
          <w:rFonts w:ascii="Arial" w:hAnsi="Arial" w:cs="Arial"/>
          <w:sz w:val="24"/>
          <w:szCs w:val="24"/>
        </w:rPr>
        <w:t>egt i</w:t>
      </w:r>
      <w:r w:rsidR="00E93DA3">
        <w:rPr>
          <w:rFonts w:ascii="Arial" w:hAnsi="Arial" w:cs="Arial"/>
          <w:sz w:val="24"/>
          <w:szCs w:val="24"/>
        </w:rPr>
        <w:t>nnerhalb des B-Plans</w:t>
      </w:r>
      <w:r w:rsidR="004E314F">
        <w:rPr>
          <w:rFonts w:ascii="Arial" w:hAnsi="Arial" w:cs="Arial"/>
          <w:sz w:val="24"/>
          <w:szCs w:val="24"/>
        </w:rPr>
        <w:t>.</w:t>
      </w:r>
      <w:r w:rsidR="00DF04DE">
        <w:rPr>
          <w:rFonts w:ascii="Arial" w:hAnsi="Arial" w:cs="Arial"/>
          <w:sz w:val="24"/>
          <w:szCs w:val="24"/>
        </w:rPr>
        <w:t xml:space="preserve"> Bauliche Änderungen sind nicht vorgesehen.</w:t>
      </w:r>
    </w:p>
    <w:p w:rsidR="00D87F5F" w:rsidRDefault="00D87F5F" w:rsidP="00D519BA">
      <w:pPr>
        <w:pStyle w:val="berschrift3"/>
        <w:keepNext w:val="0"/>
        <w:widowControl w:val="0"/>
        <w:jc w:val="both"/>
        <w:rPr>
          <w:rFonts w:ascii="Arial" w:hAnsi="Arial" w:cs="Arial"/>
          <w:b w:val="0"/>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Default="00A5129F" w:rsidP="00D519BA">
      <w:pPr>
        <w:jc w:val="both"/>
        <w:rPr>
          <w:rFonts w:ascii="Arial" w:hAnsi="Arial" w:cs="Arial"/>
          <w:szCs w:val="24"/>
        </w:rPr>
      </w:pPr>
    </w:p>
    <w:p w:rsidR="00F9368C" w:rsidRPr="001626A0" w:rsidRDefault="00F9368C" w:rsidP="00D519BA">
      <w:pPr>
        <w:jc w:val="both"/>
        <w:rPr>
          <w:rFonts w:ascii="Arial" w:hAnsi="Arial" w:cs="Arial"/>
          <w:szCs w:val="24"/>
        </w:rPr>
      </w:pPr>
      <w:r>
        <w:rPr>
          <w:rFonts w:ascii="Arial" w:hAnsi="Arial" w:cs="Arial"/>
          <w:szCs w:val="24"/>
        </w:rPr>
        <w:t xml:space="preserve">Az. </w:t>
      </w:r>
      <w:r w:rsidR="00DF04DE" w:rsidRPr="00DF04DE">
        <w:rPr>
          <w:rFonts w:ascii="Arial" w:hAnsi="Arial" w:cs="Arial"/>
          <w:szCs w:val="24"/>
        </w:rPr>
        <w:t>52.0006/22/8.6.3</w:t>
      </w:r>
      <w:bookmarkStart w:id="0" w:name="_GoBack"/>
      <w:bookmarkEnd w:id="0"/>
      <w:r w:rsidR="00DF04DE" w:rsidRPr="00DF04DE">
        <w:rPr>
          <w:rFonts w:ascii="Arial" w:hAnsi="Arial" w:cs="Arial"/>
          <w:szCs w:val="24"/>
        </w:rPr>
        <w:t>.2</w:t>
      </w:r>
    </w:p>
    <w:sectPr w:rsidR="00F9368C"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DF04DE">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94B9A"/>
    <w:rsid w:val="000A1805"/>
    <w:rsid w:val="000A24C9"/>
    <w:rsid w:val="000D20B7"/>
    <w:rsid w:val="000F5899"/>
    <w:rsid w:val="00104FBE"/>
    <w:rsid w:val="00111D0C"/>
    <w:rsid w:val="00152DB6"/>
    <w:rsid w:val="00156E2B"/>
    <w:rsid w:val="001626A0"/>
    <w:rsid w:val="00194161"/>
    <w:rsid w:val="001C7219"/>
    <w:rsid w:val="001D3BE5"/>
    <w:rsid w:val="001E0DC6"/>
    <w:rsid w:val="001F48DD"/>
    <w:rsid w:val="00202D46"/>
    <w:rsid w:val="00230395"/>
    <w:rsid w:val="00230D23"/>
    <w:rsid w:val="00234CB6"/>
    <w:rsid w:val="00235B19"/>
    <w:rsid w:val="002524BB"/>
    <w:rsid w:val="00305B23"/>
    <w:rsid w:val="0031509C"/>
    <w:rsid w:val="00355AC0"/>
    <w:rsid w:val="00371C47"/>
    <w:rsid w:val="0038746F"/>
    <w:rsid w:val="003D45DD"/>
    <w:rsid w:val="003F7607"/>
    <w:rsid w:val="00401575"/>
    <w:rsid w:val="00405690"/>
    <w:rsid w:val="00433B3F"/>
    <w:rsid w:val="004442AA"/>
    <w:rsid w:val="00444866"/>
    <w:rsid w:val="00446E32"/>
    <w:rsid w:val="0045552C"/>
    <w:rsid w:val="004610E3"/>
    <w:rsid w:val="004D61B8"/>
    <w:rsid w:val="004E314F"/>
    <w:rsid w:val="004E3F79"/>
    <w:rsid w:val="0051503E"/>
    <w:rsid w:val="00537945"/>
    <w:rsid w:val="005A471F"/>
    <w:rsid w:val="005D310B"/>
    <w:rsid w:val="005E79A9"/>
    <w:rsid w:val="00612331"/>
    <w:rsid w:val="006565BC"/>
    <w:rsid w:val="006B3D78"/>
    <w:rsid w:val="006B7961"/>
    <w:rsid w:val="00750147"/>
    <w:rsid w:val="007842E5"/>
    <w:rsid w:val="00784EDF"/>
    <w:rsid w:val="00853D3E"/>
    <w:rsid w:val="00893AA1"/>
    <w:rsid w:val="00895AC5"/>
    <w:rsid w:val="008A7932"/>
    <w:rsid w:val="008C269E"/>
    <w:rsid w:val="008D42BD"/>
    <w:rsid w:val="008E2107"/>
    <w:rsid w:val="0090373D"/>
    <w:rsid w:val="0091774C"/>
    <w:rsid w:val="009336CB"/>
    <w:rsid w:val="009522A4"/>
    <w:rsid w:val="009973DE"/>
    <w:rsid w:val="009C674C"/>
    <w:rsid w:val="00A137E4"/>
    <w:rsid w:val="00A5129F"/>
    <w:rsid w:val="00A72744"/>
    <w:rsid w:val="00AB201F"/>
    <w:rsid w:val="00B049DA"/>
    <w:rsid w:val="00B24362"/>
    <w:rsid w:val="00B37868"/>
    <w:rsid w:val="00BD32DB"/>
    <w:rsid w:val="00BF1A14"/>
    <w:rsid w:val="00BF5F61"/>
    <w:rsid w:val="00C01747"/>
    <w:rsid w:val="00C53638"/>
    <w:rsid w:val="00C86F23"/>
    <w:rsid w:val="00C91B9F"/>
    <w:rsid w:val="00CD24E1"/>
    <w:rsid w:val="00CF1720"/>
    <w:rsid w:val="00D519BA"/>
    <w:rsid w:val="00D833D1"/>
    <w:rsid w:val="00D84CB1"/>
    <w:rsid w:val="00D87F5F"/>
    <w:rsid w:val="00DA5DDA"/>
    <w:rsid w:val="00DF04DE"/>
    <w:rsid w:val="00E04431"/>
    <w:rsid w:val="00E22D46"/>
    <w:rsid w:val="00E452EC"/>
    <w:rsid w:val="00E62708"/>
    <w:rsid w:val="00E93DA3"/>
    <w:rsid w:val="00EA5520"/>
    <w:rsid w:val="00EC0FFC"/>
    <w:rsid w:val="00EC1732"/>
    <w:rsid w:val="00EC7914"/>
    <w:rsid w:val="00ED0AC5"/>
    <w:rsid w:val="00F07E16"/>
    <w:rsid w:val="00F57CF5"/>
    <w:rsid w:val="00F74BA6"/>
    <w:rsid w:val="00F905CD"/>
    <w:rsid w:val="00F9368C"/>
    <w:rsid w:val="00FD75D5"/>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C1BC"/>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17</cp:revision>
  <cp:lastPrinted>2016-04-08T06:22:00Z</cp:lastPrinted>
  <dcterms:created xsi:type="dcterms:W3CDTF">2017-09-22T06:46:00Z</dcterms:created>
  <dcterms:modified xsi:type="dcterms:W3CDTF">2022-03-23T07:34:00Z</dcterms:modified>
</cp:coreProperties>
</file>