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rsidR="001F48DD" w:rsidRPr="001626A0" w:rsidRDefault="001F48DD" w:rsidP="001F48DD">
      <w:pPr>
        <w:rPr>
          <w:rFonts w:ascii="Arial" w:hAnsi="Arial" w:cs="Arial"/>
          <w:szCs w:val="24"/>
        </w:rPr>
      </w:pPr>
    </w:p>
    <w:p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rsidR="00104FBE" w:rsidRDefault="00230395" w:rsidP="00230395">
      <w:pPr>
        <w:jc w:val="both"/>
        <w:rPr>
          <w:rFonts w:ascii="Arial" w:hAnsi="Arial" w:cs="Arial"/>
        </w:rPr>
      </w:pPr>
      <w:r w:rsidRPr="00230395">
        <w:rPr>
          <w:rFonts w:ascii="Arial" w:hAnsi="Arial" w:cs="Arial"/>
        </w:rPr>
        <w:t xml:space="preserve">Die </w:t>
      </w:r>
      <w:r w:rsidR="00D23709">
        <w:rPr>
          <w:rFonts w:ascii="Arial" w:hAnsi="Arial" w:cs="Arial"/>
        </w:rPr>
        <w:t>R &amp; S Energy capital GmbH &amp; Co. KG</w:t>
      </w:r>
      <w:r w:rsidR="007842E5">
        <w:rPr>
          <w:rFonts w:ascii="Arial" w:hAnsi="Arial" w:cs="Arial"/>
        </w:rPr>
        <w:t xml:space="preserve"> </w:t>
      </w:r>
      <w:r w:rsidR="00BF1A14">
        <w:rPr>
          <w:rFonts w:ascii="Arial" w:hAnsi="Arial" w:cs="Arial"/>
        </w:rPr>
        <w:t xml:space="preserve">(Az.: </w:t>
      </w:r>
      <w:r w:rsidR="00EA5520">
        <w:rPr>
          <w:rFonts w:ascii="Arial" w:hAnsi="Arial" w:cs="Arial"/>
        </w:rPr>
        <w:t>52.00</w:t>
      </w:r>
      <w:r w:rsidR="00D23709">
        <w:rPr>
          <w:rFonts w:ascii="Arial" w:hAnsi="Arial" w:cs="Arial"/>
        </w:rPr>
        <w:t>19</w:t>
      </w:r>
      <w:r w:rsidR="00EA5520">
        <w:rPr>
          <w:rFonts w:ascii="Arial" w:hAnsi="Arial" w:cs="Arial"/>
        </w:rPr>
        <w:t>/</w:t>
      </w:r>
      <w:r w:rsidR="00104FBE">
        <w:rPr>
          <w:rFonts w:ascii="Arial" w:hAnsi="Arial" w:cs="Arial"/>
        </w:rPr>
        <w:t>2</w:t>
      </w:r>
      <w:r w:rsidR="00D23709">
        <w:rPr>
          <w:rFonts w:ascii="Arial" w:hAnsi="Arial" w:cs="Arial"/>
        </w:rPr>
        <w:t>2</w:t>
      </w:r>
      <w:r w:rsidR="00104FBE">
        <w:rPr>
          <w:rFonts w:ascii="Arial" w:hAnsi="Arial" w:cs="Arial"/>
        </w:rPr>
        <w:t>/</w:t>
      </w:r>
      <w:r w:rsidR="00D23709">
        <w:rPr>
          <w:rFonts w:ascii="Arial" w:hAnsi="Arial" w:cs="Arial"/>
        </w:rPr>
        <w:t>1.15</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Biogasanlage</w:t>
      </w:r>
      <w:r w:rsidR="00613A4C">
        <w:rPr>
          <w:rFonts w:ascii="Arial" w:hAnsi="Arial" w:cs="Arial"/>
        </w:rPr>
        <w:t xml:space="preserve"> am Standort Wilberger str. 70, 32805 Horn-Bad Meinberg</w:t>
      </w:r>
      <w:bookmarkStart w:id="0" w:name="_GoBack"/>
      <w:bookmarkEnd w:id="0"/>
      <w:r w:rsidR="00371C47">
        <w:rPr>
          <w:rFonts w:ascii="Arial" w:hAnsi="Arial" w:cs="Arial"/>
        </w:rPr>
        <w:t xml:space="preserve"> durch</w:t>
      </w:r>
      <w:r w:rsidR="00D23709">
        <w:rPr>
          <w:rFonts w:ascii="Arial" w:hAnsi="Arial" w:cs="Arial"/>
        </w:rPr>
        <w:t xml:space="preserve"> Erweiterung der Einsatzstoffe, Errichtung eines eingehausten Feststoffdosierers, Einhausung der bestehenden Feststoffdosierer, Errichtung einer Leichtbauhalle zur Lagerung geruchsintensiver Stoffe und Errichtung eines Biofilters sowie die Umnutzung des Rübenmuslagers in ein Lager für Rübenmus oder Gärreste. </w:t>
      </w:r>
      <w:r w:rsidR="007842E5">
        <w:rPr>
          <w:rFonts w:ascii="Arial" w:hAnsi="Arial" w:cs="Arial"/>
        </w:rPr>
        <w:t>D</w:t>
      </w:r>
      <w:r w:rsidR="00EA5520">
        <w:rPr>
          <w:rFonts w:ascii="Arial" w:hAnsi="Arial" w:cs="Arial"/>
        </w:rPr>
        <w:t xml:space="preserve">ie </w:t>
      </w:r>
      <w:r w:rsidR="00D23709">
        <w:rPr>
          <w:rFonts w:ascii="Arial" w:hAnsi="Arial" w:cs="Arial"/>
        </w:rPr>
        <w:t xml:space="preserve">Produktionsmenge und </w:t>
      </w:r>
      <w:r w:rsidR="00EA5520">
        <w:rPr>
          <w:rFonts w:ascii="Arial" w:hAnsi="Arial" w:cs="Arial"/>
        </w:rPr>
        <w:t>Lagermenge für Gas erhöht sich</w:t>
      </w:r>
      <w:r w:rsidR="00D23709">
        <w:rPr>
          <w:rFonts w:ascii="Arial" w:hAnsi="Arial" w:cs="Arial"/>
        </w:rPr>
        <w:t xml:space="preserve"> nicht</w:t>
      </w:r>
      <w:r w:rsidR="00104FBE">
        <w:rPr>
          <w:rFonts w:ascii="Arial" w:hAnsi="Arial" w:cs="Arial"/>
        </w:rPr>
        <w:t xml:space="preserve">. </w:t>
      </w:r>
    </w:p>
    <w:p w:rsidR="00D23709" w:rsidRPr="00230395" w:rsidRDefault="00D23709" w:rsidP="00230395">
      <w:pPr>
        <w:jc w:val="both"/>
        <w:rPr>
          <w:rFonts w:ascii="Arial" w:hAnsi="Arial" w:cs="Arial"/>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rsidR="001F48DD" w:rsidRPr="001626A0" w:rsidRDefault="001F48DD" w:rsidP="00230395">
      <w:pPr>
        <w:pStyle w:val="Textkrper"/>
        <w:jc w:val="both"/>
        <w:rPr>
          <w:rFonts w:ascii="Arial" w:hAnsi="Arial" w:cs="Arial"/>
          <w:sz w:val="24"/>
          <w:szCs w:val="24"/>
        </w:rPr>
      </w:pPr>
    </w:p>
    <w:p w:rsidR="00371C47" w:rsidRDefault="001F48DD" w:rsidP="00371C47">
      <w:pPr>
        <w:jc w:val="both"/>
        <w:rPr>
          <w:rFonts w:ascii="Arial" w:hAnsi="Arial" w:cs="Arial"/>
        </w:rPr>
      </w:pPr>
      <w:r w:rsidRPr="001626A0">
        <w:rPr>
          <w:rFonts w:ascii="Arial" w:hAnsi="Arial" w:cs="Arial"/>
          <w:szCs w:val="24"/>
        </w:rPr>
        <w:t xml:space="preserve">Die </w:t>
      </w:r>
      <w:r w:rsidR="00371C47">
        <w:rPr>
          <w:rFonts w:ascii="Arial" w:hAnsi="Arial" w:cs="Arial"/>
          <w:szCs w:val="24"/>
        </w:rPr>
        <w:t xml:space="preserve">Biogasanlage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rsidR="00D519BA" w:rsidRPr="001626A0" w:rsidRDefault="00D519BA" w:rsidP="00371C47">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rsidR="001626A0" w:rsidRDefault="001626A0" w:rsidP="00230395">
      <w:pPr>
        <w:jc w:val="both"/>
        <w:rPr>
          <w:rFonts w:ascii="Arial" w:hAnsi="Arial" w:cs="Arial"/>
        </w:rPr>
      </w:pPr>
      <w:r>
        <w:rPr>
          <w:rFonts w:ascii="Arial" w:hAnsi="Arial" w:cs="Arial"/>
        </w:rPr>
        <w:t xml:space="preserve">Für die Entscheidung über den Antrag ist </w:t>
      </w:r>
      <w:r w:rsidR="00D519BA">
        <w:rPr>
          <w:rFonts w:ascii="Arial" w:hAnsi="Arial" w:cs="Arial"/>
        </w:rPr>
        <w:t>ist die Bezirksregierung Detmold zuständig.</w:t>
      </w:r>
    </w:p>
    <w:p w:rsidR="001626A0" w:rsidRDefault="00D23709" w:rsidP="00230395">
      <w:pPr>
        <w:pStyle w:val="Textkrper"/>
        <w:jc w:val="both"/>
        <w:rPr>
          <w:rFonts w:ascii="Arial" w:hAnsi="Arial" w:cs="Arial"/>
          <w:sz w:val="24"/>
          <w:szCs w:val="24"/>
        </w:rPr>
      </w:pPr>
      <w:r>
        <w:rPr>
          <w:rFonts w:ascii="Arial" w:hAnsi="Arial" w:cs="Arial"/>
          <w:sz w:val="24"/>
          <w:szCs w:val="24"/>
        </w:rPr>
        <w:t xml:space="preserve">Die Produktion von Biogas war bisher unter der Ziffer 1.15 der 4. BImSchV subsumiert, durch Aufnahme der Gülle in den Prozess erfolgt dies nun unter Ziffer 8.6.3.2. </w:t>
      </w:r>
      <w:r w:rsidR="00D8022A">
        <w:rPr>
          <w:rFonts w:ascii="Arial" w:hAnsi="Arial" w:cs="Arial"/>
          <w:sz w:val="24"/>
          <w:szCs w:val="24"/>
        </w:rPr>
        <w:t xml:space="preserve">Weiterhin verbleiben die Ziffern </w:t>
      </w:r>
      <w:r w:rsidR="00371C47">
        <w:rPr>
          <w:rFonts w:ascii="Arial" w:hAnsi="Arial" w:cs="Arial"/>
          <w:sz w:val="24"/>
          <w:szCs w:val="24"/>
        </w:rPr>
        <w:t xml:space="preserve">1.2.2.2, </w:t>
      </w:r>
      <w:r w:rsidR="00405690">
        <w:rPr>
          <w:rFonts w:ascii="Arial" w:hAnsi="Arial" w:cs="Arial"/>
          <w:sz w:val="24"/>
          <w:szCs w:val="24"/>
        </w:rPr>
        <w:t>8.13</w:t>
      </w:r>
      <w:r w:rsidR="00371C47">
        <w:rPr>
          <w:rFonts w:ascii="Arial" w:hAnsi="Arial" w:cs="Arial"/>
          <w:sz w:val="24"/>
          <w:szCs w:val="24"/>
        </w:rPr>
        <w:t xml:space="preserve"> und 9.1.1.</w:t>
      </w:r>
      <w:r w:rsidR="00D8022A">
        <w:rPr>
          <w:rFonts w:ascii="Arial" w:hAnsi="Arial" w:cs="Arial"/>
          <w:sz w:val="24"/>
          <w:szCs w:val="24"/>
        </w:rPr>
        <w:t>1 unverändert.</w:t>
      </w:r>
    </w:p>
    <w:p w:rsidR="00D519BA" w:rsidRDefault="00D519BA" w:rsidP="00230395">
      <w:pPr>
        <w:pStyle w:val="Textkrper"/>
        <w:jc w:val="both"/>
        <w:rPr>
          <w:rFonts w:ascii="Arial" w:hAnsi="Arial" w:cs="Arial"/>
          <w:sz w:val="24"/>
          <w:szCs w:val="24"/>
        </w:rPr>
      </w:pPr>
    </w:p>
    <w:p w:rsidR="001F48DD" w:rsidRDefault="001F48DD" w:rsidP="00230395">
      <w:pPr>
        <w:pStyle w:val="Textkrper"/>
        <w:jc w:val="both"/>
        <w:rPr>
          <w:rFonts w:ascii="Arial" w:hAnsi="Arial" w:cs="Arial"/>
          <w:sz w:val="24"/>
          <w:szCs w:val="24"/>
        </w:rPr>
      </w:pPr>
      <w:r w:rsidRPr="001626A0">
        <w:rPr>
          <w:rFonts w:ascii="Arial" w:hAnsi="Arial" w:cs="Arial"/>
          <w:sz w:val="24"/>
          <w:szCs w:val="24"/>
        </w:rPr>
        <w:t>Für das Verfahren gilt die 9. BImSchV in Verbindung mit den VV GenVerf. BImSchG.</w:t>
      </w:r>
    </w:p>
    <w:p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1.2.2.2, </w:t>
      </w:r>
      <w:r w:rsidR="004442AA">
        <w:rPr>
          <w:rFonts w:ascii="Arial" w:hAnsi="Arial" w:cs="Arial"/>
          <w:sz w:val="24"/>
          <w:szCs w:val="24"/>
        </w:rPr>
        <w:t>8.4.1.</w:t>
      </w:r>
      <w:r w:rsidR="00BF5F61">
        <w:rPr>
          <w:rFonts w:ascii="Arial" w:hAnsi="Arial" w:cs="Arial"/>
          <w:sz w:val="24"/>
          <w:szCs w:val="24"/>
        </w:rPr>
        <w:t>2</w:t>
      </w:r>
      <w:r w:rsidR="004442AA">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104FBE">
        <w:rPr>
          <w:rFonts w:ascii="Arial" w:hAnsi="Arial" w:cs="Arial"/>
          <w:sz w:val="24"/>
          <w:szCs w:val="24"/>
        </w:rPr>
        <w:t>.</w:t>
      </w:r>
    </w:p>
    <w:p w:rsidR="001F48DD" w:rsidRPr="001626A0" w:rsidRDefault="001F48DD" w:rsidP="00230395">
      <w:pPr>
        <w:pStyle w:val="Textkrper"/>
        <w:jc w:val="both"/>
        <w:rPr>
          <w:rFonts w:ascii="Arial" w:hAnsi="Arial" w:cs="Arial"/>
          <w:sz w:val="24"/>
          <w:szCs w:val="24"/>
        </w:rPr>
      </w:pPr>
    </w:p>
    <w:p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4442AA">
        <w:rPr>
          <w:rFonts w:ascii="Arial" w:hAnsi="Arial" w:cs="Arial"/>
          <w:sz w:val="24"/>
          <w:szCs w:val="24"/>
        </w:rPr>
        <w:t>Biogasanlage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rsidR="00D519BA" w:rsidRDefault="00D519BA" w:rsidP="00D519BA">
      <w:pPr>
        <w:pStyle w:val="Textkrper"/>
        <w:jc w:val="both"/>
        <w:rPr>
          <w:rFonts w:ascii="Arial" w:hAnsi="Arial" w:cs="Arial"/>
          <w:sz w:val="24"/>
          <w:szCs w:val="24"/>
        </w:rPr>
      </w:pPr>
    </w:p>
    <w:p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rsidR="00893AA1" w:rsidRDefault="00893AA1" w:rsidP="00D519BA">
      <w:pPr>
        <w:pStyle w:val="Textkrper"/>
        <w:jc w:val="both"/>
        <w:rPr>
          <w:rFonts w:ascii="Arial" w:hAnsi="Arial" w:cs="Arial"/>
          <w:sz w:val="24"/>
          <w:szCs w:val="24"/>
        </w:rPr>
      </w:pPr>
    </w:p>
    <w:p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rsidR="00893AA1" w:rsidRPr="00893AA1" w:rsidRDefault="00893AA1" w:rsidP="00D519BA">
      <w:pPr>
        <w:pStyle w:val="Textkrper"/>
        <w:jc w:val="both"/>
        <w:rPr>
          <w:rFonts w:ascii="Arial" w:hAnsi="Arial" w:cs="Arial"/>
          <w:sz w:val="24"/>
          <w:szCs w:val="24"/>
        </w:rPr>
      </w:pPr>
    </w:p>
    <w:p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 xml:space="preserve">1.2.2.2, </w:t>
      </w:r>
      <w:r w:rsidR="009522A4">
        <w:rPr>
          <w:rFonts w:ascii="Arial" w:hAnsi="Arial" w:cs="Arial"/>
          <w:sz w:val="24"/>
          <w:szCs w:val="24"/>
        </w:rPr>
        <w:t>8.4.1.</w:t>
      </w:r>
      <w:r w:rsidR="00BF5F61">
        <w:rPr>
          <w:rFonts w:ascii="Arial" w:hAnsi="Arial" w:cs="Arial"/>
          <w:sz w:val="24"/>
          <w:szCs w:val="24"/>
        </w:rPr>
        <w:t>2</w:t>
      </w:r>
      <w:r w:rsidR="009522A4">
        <w:rPr>
          <w:rFonts w:ascii="Arial" w:hAnsi="Arial" w:cs="Arial"/>
          <w:sz w:val="24"/>
          <w:szCs w:val="24"/>
        </w:rPr>
        <w:t xml:space="preserve"> </w:t>
      </w:r>
      <w:r w:rsidR="00BF5F61">
        <w:rPr>
          <w:rFonts w:ascii="Arial" w:hAnsi="Arial" w:cs="Arial"/>
          <w:sz w:val="24"/>
          <w:szCs w:val="24"/>
        </w:rPr>
        <w:t>und 9.1.1.</w:t>
      </w:r>
      <w:r w:rsidR="00D8022A">
        <w:rPr>
          <w:rFonts w:ascii="Arial" w:hAnsi="Arial" w:cs="Arial"/>
          <w:sz w:val="24"/>
          <w:szCs w:val="24"/>
        </w:rPr>
        <w:t>2</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D8022A">
        <w:rPr>
          <w:rFonts w:ascii="Arial" w:hAnsi="Arial" w:cs="Arial"/>
          <w:sz w:val="24"/>
          <w:szCs w:val="24"/>
        </w:rPr>
        <w:t>A</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rsidR="009522A4" w:rsidRDefault="009522A4" w:rsidP="00D519BA">
      <w:pPr>
        <w:pStyle w:val="Textkrper"/>
        <w:jc w:val="both"/>
        <w:rPr>
          <w:rFonts w:ascii="Arial" w:hAnsi="Arial" w:cs="Arial"/>
          <w:sz w:val="24"/>
          <w:szCs w:val="24"/>
        </w:rPr>
      </w:pPr>
    </w:p>
    <w:p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rsidR="00893AA1" w:rsidRDefault="00893AA1" w:rsidP="00D519BA">
      <w:pPr>
        <w:pStyle w:val="Textkrper"/>
        <w:jc w:val="both"/>
        <w:rPr>
          <w:rFonts w:ascii="Arial" w:hAnsi="Arial" w:cs="Arial"/>
          <w:sz w:val="24"/>
          <w:szCs w:val="24"/>
        </w:rPr>
      </w:pPr>
    </w:p>
    <w:p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rsidR="00893AA1" w:rsidRPr="001626A0" w:rsidRDefault="00893AA1" w:rsidP="00D519BA">
      <w:pPr>
        <w:pStyle w:val="Textkrper"/>
        <w:jc w:val="both"/>
        <w:rPr>
          <w:rFonts w:ascii="Arial" w:hAnsi="Arial" w:cs="Arial"/>
          <w:sz w:val="24"/>
          <w:szCs w:val="24"/>
        </w:rPr>
      </w:pPr>
    </w:p>
    <w:p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eingangs genannte Anlage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446E32">
        <w:rPr>
          <w:rFonts w:ascii="Arial" w:hAnsi="Arial" w:cs="Arial"/>
          <w:szCs w:val="24"/>
        </w:rPr>
        <w:t xml:space="preserve">Stadt </w:t>
      </w:r>
      <w:r w:rsidR="00D8022A">
        <w:rPr>
          <w:rFonts w:ascii="Arial" w:hAnsi="Arial" w:cs="Arial"/>
          <w:szCs w:val="24"/>
        </w:rPr>
        <w:t>Horn-Bad Meinberg</w:t>
      </w:r>
      <w:r w:rsidR="007842E5">
        <w:rPr>
          <w:rFonts w:ascii="Arial" w:hAnsi="Arial" w:cs="Arial"/>
          <w:szCs w:val="24"/>
        </w:rPr>
        <w:t xml:space="preserve"> im ausgewiesenen B-Plan</w:t>
      </w:r>
      <w:r w:rsidRPr="001626A0">
        <w:rPr>
          <w:rFonts w:ascii="Arial" w:hAnsi="Arial" w:cs="Arial"/>
          <w:szCs w:val="24"/>
        </w:rPr>
        <w:t xml:space="preserve">. </w:t>
      </w:r>
    </w:p>
    <w:p w:rsidR="00895AC5" w:rsidRDefault="00401575" w:rsidP="00D519BA">
      <w:pPr>
        <w:pStyle w:val="Textkrper-Zeileneinzug"/>
        <w:ind w:left="0"/>
        <w:jc w:val="both"/>
        <w:rPr>
          <w:rFonts w:ascii="Arial" w:hAnsi="Arial" w:cs="Arial"/>
        </w:rPr>
      </w:pPr>
      <w:r>
        <w:rPr>
          <w:rFonts w:ascii="Arial" w:hAnsi="Arial" w:cs="Arial"/>
        </w:rPr>
        <w:lastRenderedPageBreak/>
        <w:t>Die Anlage ist Bestand</w:t>
      </w:r>
      <w:r w:rsidR="00355AC0">
        <w:rPr>
          <w:rFonts w:ascii="Arial" w:hAnsi="Arial" w:cs="Arial"/>
        </w:rPr>
        <w:t xml:space="preserve">. Die Änderung </w:t>
      </w:r>
      <w:r w:rsidR="00D8022A">
        <w:rPr>
          <w:rFonts w:ascii="Arial" w:hAnsi="Arial" w:cs="Arial"/>
        </w:rPr>
        <w:t xml:space="preserve">der Inputstoffe (neu auch Gülle) hat Auswirkungen auf die Geruchsemissionen, denen durch die Einhausung und Errichtung des Biofilters entgegen getreten wird. Insgesamt führen dies Maßnahmen zu einer verbesserten Geruchssituation. Die weiteren Maßnahmen dienen teilweise ebenfalls der Verbesserung der Geruchssituation, die technischen Änderungen haben keine wesentlichen Auswirkungen. </w:t>
      </w:r>
      <w:r w:rsidR="00257624">
        <w:rPr>
          <w:rFonts w:ascii="Arial" w:hAnsi="Arial" w:cs="Arial"/>
        </w:rPr>
        <w:t>R</w:t>
      </w:r>
      <w:r w:rsidR="004610E3">
        <w:rPr>
          <w:rFonts w:ascii="Arial" w:hAnsi="Arial" w:cs="Arial"/>
        </w:rPr>
        <w:t>elevant</w:t>
      </w:r>
      <w:r w:rsidR="00257624">
        <w:rPr>
          <w:rFonts w:ascii="Arial" w:hAnsi="Arial" w:cs="Arial"/>
        </w:rPr>
        <w:t xml:space="preserve">e Auswirkungen auf die </w:t>
      </w:r>
      <w:r w:rsidR="004610E3">
        <w:rPr>
          <w:rFonts w:ascii="Arial" w:hAnsi="Arial" w:cs="Arial"/>
        </w:rPr>
        <w:t>Umwelt</w:t>
      </w:r>
      <w:r w:rsidR="00257624">
        <w:rPr>
          <w:rFonts w:ascii="Arial" w:hAnsi="Arial" w:cs="Arial"/>
        </w:rPr>
        <w:t xml:space="preserve"> (Schutzgüter) sind nicht zu erwarten. E</w:t>
      </w:r>
      <w:r w:rsidR="007842E5">
        <w:rPr>
          <w:rFonts w:ascii="Arial" w:hAnsi="Arial" w:cs="Arial"/>
        </w:rPr>
        <w:t>ine Erhöhung der Gas</w:t>
      </w:r>
      <w:r w:rsidR="00257624">
        <w:rPr>
          <w:rFonts w:ascii="Arial" w:hAnsi="Arial" w:cs="Arial"/>
        </w:rPr>
        <w:t>lager</w:t>
      </w:r>
      <w:r w:rsidR="007842E5">
        <w:rPr>
          <w:rFonts w:ascii="Arial" w:hAnsi="Arial" w:cs="Arial"/>
        </w:rPr>
        <w:t>menge</w:t>
      </w:r>
      <w:r w:rsidR="00257624">
        <w:rPr>
          <w:rFonts w:ascii="Arial" w:hAnsi="Arial" w:cs="Arial"/>
        </w:rPr>
        <w:t xml:space="preserve"> ist nicht Bestandteil der Planungen. </w:t>
      </w:r>
    </w:p>
    <w:p w:rsidR="00D833D1" w:rsidRDefault="00D833D1" w:rsidP="00D519BA">
      <w:pPr>
        <w:jc w:val="both"/>
        <w:rPr>
          <w:rFonts w:ascii="Arial" w:hAnsi="Arial" w:cs="Arial"/>
          <w:szCs w:val="24"/>
        </w:rPr>
      </w:pPr>
    </w:p>
    <w:p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rsidR="00893AA1" w:rsidRPr="00893AA1" w:rsidRDefault="00893AA1" w:rsidP="00893AA1"/>
    <w:p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rsidR="00B24362" w:rsidRDefault="00B24362" w:rsidP="00D519BA">
      <w:pPr>
        <w:pStyle w:val="Textkrper"/>
        <w:jc w:val="both"/>
        <w:rPr>
          <w:rFonts w:ascii="Arial" w:hAnsi="Arial" w:cs="Arial"/>
          <w:sz w:val="24"/>
          <w:szCs w:val="24"/>
        </w:rPr>
      </w:pPr>
    </w:p>
    <w:p w:rsidR="00B24362" w:rsidRDefault="00355AC0" w:rsidP="00D519BA">
      <w:pPr>
        <w:pStyle w:val="Textkrper"/>
        <w:jc w:val="both"/>
        <w:rPr>
          <w:rFonts w:ascii="Arial" w:hAnsi="Arial" w:cs="Arial"/>
          <w:sz w:val="24"/>
          <w:szCs w:val="24"/>
        </w:rPr>
      </w:pPr>
      <w:r>
        <w:rPr>
          <w:rFonts w:ascii="Arial" w:hAnsi="Arial" w:cs="Arial"/>
          <w:sz w:val="24"/>
          <w:szCs w:val="24"/>
        </w:rPr>
        <w:t>D</w:t>
      </w:r>
      <w:r w:rsidR="006B7961">
        <w:rPr>
          <w:rFonts w:ascii="Arial" w:hAnsi="Arial" w:cs="Arial"/>
          <w:sz w:val="24"/>
          <w:szCs w:val="24"/>
        </w:rPr>
        <w:t xml:space="preserve">ie Anlage </w:t>
      </w:r>
      <w:r>
        <w:rPr>
          <w:rFonts w:ascii="Arial" w:hAnsi="Arial" w:cs="Arial"/>
          <w:sz w:val="24"/>
          <w:szCs w:val="24"/>
        </w:rPr>
        <w:t xml:space="preserve">ist </w:t>
      </w:r>
      <w:r w:rsidR="006B7961">
        <w:rPr>
          <w:rFonts w:ascii="Arial" w:hAnsi="Arial" w:cs="Arial"/>
          <w:sz w:val="24"/>
          <w:szCs w:val="24"/>
        </w:rPr>
        <w:t>Bestand</w:t>
      </w:r>
      <w:r>
        <w:rPr>
          <w:rFonts w:ascii="Arial" w:hAnsi="Arial" w:cs="Arial"/>
          <w:sz w:val="24"/>
          <w:szCs w:val="24"/>
        </w:rPr>
        <w:t>. W</w:t>
      </w:r>
      <w:r w:rsidR="00401575">
        <w:rPr>
          <w:rFonts w:ascii="Arial" w:hAnsi="Arial" w:cs="Arial"/>
          <w:sz w:val="24"/>
          <w:szCs w:val="24"/>
        </w:rPr>
        <w:t>esentliche</w:t>
      </w:r>
      <w:r w:rsidR="00BF1A14">
        <w:rPr>
          <w:rFonts w:ascii="Arial" w:hAnsi="Arial" w:cs="Arial"/>
          <w:sz w:val="24"/>
          <w:szCs w:val="24"/>
        </w:rPr>
        <w:t xml:space="preserve"> umweltrelevante Auswirkung </w:t>
      </w:r>
      <w:r w:rsidR="00EA5520">
        <w:rPr>
          <w:rFonts w:ascii="Arial" w:hAnsi="Arial" w:cs="Arial"/>
          <w:sz w:val="24"/>
          <w:szCs w:val="24"/>
        </w:rPr>
        <w:t xml:space="preserve">durch die Änderung </w:t>
      </w:r>
      <w:r w:rsidR="00401575">
        <w:rPr>
          <w:rFonts w:ascii="Arial" w:hAnsi="Arial" w:cs="Arial"/>
          <w:sz w:val="24"/>
          <w:szCs w:val="24"/>
        </w:rPr>
        <w:t>sind nicht zu erkennen</w:t>
      </w:r>
      <w:r>
        <w:rPr>
          <w:rFonts w:ascii="Arial" w:hAnsi="Arial" w:cs="Arial"/>
          <w:sz w:val="24"/>
          <w:szCs w:val="24"/>
        </w:rPr>
        <w:t>.</w:t>
      </w:r>
      <w:r w:rsidR="00BF1A14">
        <w:rPr>
          <w:rFonts w:ascii="Arial" w:hAnsi="Arial" w:cs="Arial"/>
          <w:sz w:val="24"/>
          <w:szCs w:val="24"/>
        </w:rPr>
        <w:t xml:space="preserve"> </w:t>
      </w:r>
    </w:p>
    <w:p w:rsidR="004610E3" w:rsidRDefault="004610E3" w:rsidP="00D519BA">
      <w:pPr>
        <w:pStyle w:val="Textkrper"/>
        <w:jc w:val="both"/>
        <w:rPr>
          <w:rFonts w:ascii="Arial" w:hAnsi="Arial" w:cs="Arial"/>
          <w:sz w:val="24"/>
          <w:szCs w:val="24"/>
        </w:rPr>
      </w:pPr>
    </w:p>
    <w:p w:rsidR="004610E3" w:rsidRDefault="004610E3" w:rsidP="00D519BA">
      <w:pPr>
        <w:pStyle w:val="Textkrper"/>
        <w:jc w:val="both"/>
        <w:rPr>
          <w:rFonts w:ascii="Arial" w:hAnsi="Arial" w:cs="Arial"/>
          <w:sz w:val="24"/>
          <w:szCs w:val="24"/>
        </w:rPr>
      </w:pPr>
      <w:r>
        <w:rPr>
          <w:rFonts w:ascii="Arial" w:hAnsi="Arial" w:cs="Arial"/>
          <w:sz w:val="24"/>
          <w:szCs w:val="24"/>
        </w:rPr>
        <w:t>Die Anlage li</w:t>
      </w:r>
      <w:r w:rsidR="007842E5">
        <w:rPr>
          <w:rFonts w:ascii="Arial" w:hAnsi="Arial" w:cs="Arial"/>
          <w:sz w:val="24"/>
          <w:szCs w:val="24"/>
        </w:rPr>
        <w:t>egt im vorhabenbezogenen B-Plan</w:t>
      </w:r>
      <w:r>
        <w:rPr>
          <w:rFonts w:ascii="Arial" w:hAnsi="Arial" w:cs="Arial"/>
          <w:sz w:val="24"/>
          <w:szCs w:val="24"/>
        </w:rPr>
        <w:t>. Die Änderung passt zum B-Plan.</w:t>
      </w:r>
      <w:r w:rsidR="00104FBE">
        <w:rPr>
          <w:rFonts w:ascii="Arial" w:hAnsi="Arial" w:cs="Arial"/>
          <w:sz w:val="24"/>
          <w:szCs w:val="24"/>
        </w:rPr>
        <w:t xml:space="preserve"> Prüfung durch das Planungsamt erfolgt ebenfalls.</w:t>
      </w:r>
    </w:p>
    <w:p w:rsidR="00C53638" w:rsidRPr="001626A0" w:rsidRDefault="00C53638" w:rsidP="00D519BA">
      <w:pPr>
        <w:pStyle w:val="Textkrper"/>
        <w:jc w:val="both"/>
        <w:rPr>
          <w:rFonts w:ascii="Arial" w:hAnsi="Arial" w:cs="Arial"/>
          <w:sz w:val="24"/>
          <w:szCs w:val="24"/>
        </w:rPr>
      </w:pPr>
    </w:p>
    <w:p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rsidR="001F48DD" w:rsidRPr="001626A0" w:rsidRDefault="001F48DD" w:rsidP="00D519BA">
      <w:pPr>
        <w:pStyle w:val="Textkrper"/>
        <w:jc w:val="both"/>
        <w:rPr>
          <w:rFonts w:ascii="Arial" w:hAnsi="Arial" w:cs="Arial"/>
          <w:sz w:val="24"/>
          <w:szCs w:val="24"/>
        </w:rPr>
      </w:pPr>
    </w:p>
    <w:p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945" w:rsidRDefault="00537945">
      <w:r>
        <w:separator/>
      </w:r>
    </w:p>
  </w:endnote>
  <w:endnote w:type="continuationSeparator" w:id="0">
    <w:p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trPr>
        <w:gridAfter w:val="1"/>
        <w:wAfter w:w="29" w:type="dxa"/>
      </w:trPr>
      <w:tc>
        <w:tcPr>
          <w:tcW w:w="2665" w:type="dxa"/>
          <w:gridSpan w:val="2"/>
        </w:tcPr>
        <w:p w:rsidR="00FE5DEE" w:rsidRDefault="00FE5DEE">
          <w:pPr>
            <w:pStyle w:val="Fuzeile"/>
            <w:spacing w:line="180" w:lineRule="exact"/>
            <w:rPr>
              <w:b/>
              <w:sz w:val="18"/>
            </w:rPr>
          </w:pPr>
        </w:p>
      </w:tc>
      <w:tc>
        <w:tcPr>
          <w:tcW w:w="5911" w:type="dxa"/>
        </w:tcPr>
        <w:p w:rsidR="00FE5DEE" w:rsidRDefault="00FE5DEE">
          <w:pPr>
            <w:pStyle w:val="Fuzeile"/>
            <w:spacing w:line="180" w:lineRule="exact"/>
            <w:jc w:val="center"/>
            <w:rPr>
              <w:sz w:val="16"/>
            </w:rPr>
          </w:pPr>
        </w:p>
      </w:tc>
      <w:tc>
        <w:tcPr>
          <w:tcW w:w="1601" w:type="dxa"/>
          <w:gridSpan w:val="2"/>
        </w:tcPr>
        <w:p w:rsidR="00FE5DEE" w:rsidRDefault="00FE5DEE">
          <w:pPr>
            <w:pStyle w:val="Fuzeile"/>
            <w:spacing w:line="180" w:lineRule="exact"/>
            <w:rPr>
              <w:sz w:val="20"/>
            </w:rPr>
          </w:pPr>
        </w:p>
      </w:tc>
    </w:tr>
    <w:tr w:rsidR="00FE5DEE">
      <w:trPr>
        <w:hidden/>
      </w:trPr>
      <w:tc>
        <w:tcPr>
          <w:tcW w:w="1418" w:type="dxa"/>
        </w:tcPr>
        <w:p w:rsidR="00FE5DEE" w:rsidRDefault="00FE5DEE">
          <w:pPr>
            <w:pStyle w:val="Fuzeile"/>
            <w:spacing w:line="180" w:lineRule="exact"/>
            <w:rPr>
              <w:vanish/>
              <w:sz w:val="20"/>
            </w:rPr>
          </w:pPr>
        </w:p>
      </w:tc>
      <w:tc>
        <w:tcPr>
          <w:tcW w:w="7757" w:type="dxa"/>
          <w:gridSpan w:val="3"/>
        </w:tcPr>
        <w:p w:rsidR="00FE5DEE" w:rsidRDefault="00FE5DEE">
          <w:pPr>
            <w:pStyle w:val="Fuzeile"/>
            <w:spacing w:line="180" w:lineRule="exact"/>
            <w:rPr>
              <w:sz w:val="16"/>
            </w:rPr>
          </w:pPr>
        </w:p>
      </w:tc>
      <w:tc>
        <w:tcPr>
          <w:tcW w:w="1031" w:type="dxa"/>
          <w:gridSpan w:val="2"/>
        </w:tcPr>
        <w:p w:rsidR="00FE5DEE" w:rsidRDefault="00FE5DEE">
          <w:pPr>
            <w:pStyle w:val="Fuzeile"/>
            <w:spacing w:line="180" w:lineRule="exact"/>
            <w:rPr>
              <w:sz w:val="20"/>
            </w:rPr>
          </w:pPr>
        </w:p>
      </w:tc>
    </w:tr>
  </w:tbl>
  <w:p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945" w:rsidRDefault="00537945">
      <w:r>
        <w:separator/>
      </w:r>
    </w:p>
  </w:footnote>
  <w:footnote w:type="continuationSeparator" w:id="0">
    <w:p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613A4C">
      <w:rPr>
        <w:noProof/>
        <w:sz w:val="20"/>
      </w:rPr>
      <w:t>2</w:t>
    </w:r>
    <w:r>
      <w:rPr>
        <w:sz w:val="20"/>
      </w:rPr>
      <w:fldChar w:fldCharType="end"/>
    </w:r>
    <w:r>
      <w:rPr>
        <w:sz w:val="20"/>
      </w:rPr>
      <w:t xml:space="preserve"> -</w:t>
    </w:r>
  </w:p>
  <w:p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6A0"/>
    <w:rsid w:val="00063900"/>
    <w:rsid w:val="000A24C9"/>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31509C"/>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B3D78"/>
    <w:rsid w:val="006B7961"/>
    <w:rsid w:val="00750147"/>
    <w:rsid w:val="007842E5"/>
    <w:rsid w:val="00853D3E"/>
    <w:rsid w:val="00893AA1"/>
    <w:rsid w:val="00895AC5"/>
    <w:rsid w:val="008A7932"/>
    <w:rsid w:val="008C269E"/>
    <w:rsid w:val="008D42BD"/>
    <w:rsid w:val="008E2107"/>
    <w:rsid w:val="0090373D"/>
    <w:rsid w:val="0091774C"/>
    <w:rsid w:val="009336CB"/>
    <w:rsid w:val="009522A4"/>
    <w:rsid w:val="009973DE"/>
    <w:rsid w:val="00A5129F"/>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E04431"/>
    <w:rsid w:val="00E22D46"/>
    <w:rsid w:val="00E452EC"/>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002AB"/>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6</cp:revision>
  <cp:lastPrinted>2016-04-08T06:22:00Z</cp:lastPrinted>
  <dcterms:created xsi:type="dcterms:W3CDTF">2017-09-22T06:46:00Z</dcterms:created>
  <dcterms:modified xsi:type="dcterms:W3CDTF">2022-08-02T06:13:00Z</dcterms:modified>
</cp:coreProperties>
</file>