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89" w:rsidRDefault="000B4989" w:rsidP="000B4989">
      <w:pPr>
        <w:jc w:val="center"/>
      </w:pPr>
      <w:r>
        <w:rPr>
          <w:rStyle w:val="Fett"/>
        </w:rPr>
        <w:t xml:space="preserve">Feststellung gemäß § 5 </w:t>
      </w:r>
      <w:r w:rsidR="00343AEA">
        <w:rPr>
          <w:rStyle w:val="Fett"/>
        </w:rPr>
        <w:t xml:space="preserve">Abs.1 </w:t>
      </w:r>
      <w:r>
        <w:rPr>
          <w:rStyle w:val="Fett"/>
        </w:rPr>
        <w:t xml:space="preserve">UVPG </w:t>
      </w:r>
      <w:r>
        <w:rPr>
          <w:b/>
          <w:bCs/>
        </w:rPr>
        <w:br/>
      </w:r>
      <w:r>
        <w:rPr>
          <w:b/>
          <w:bCs/>
        </w:rPr>
        <w:br/>
      </w:r>
      <w:r w:rsidR="000A558B">
        <w:rPr>
          <w:b/>
          <w:bCs/>
        </w:rPr>
        <w:t>Volkswagen AG</w:t>
      </w:r>
      <w:r w:rsidR="00137757">
        <w:rPr>
          <w:b/>
          <w:bCs/>
        </w:rPr>
        <w:t xml:space="preserve">, </w:t>
      </w:r>
      <w:r w:rsidR="000A558B">
        <w:rPr>
          <w:b/>
          <w:bCs/>
        </w:rPr>
        <w:t>Emden</w:t>
      </w:r>
      <w:r>
        <w:rPr>
          <w:b/>
          <w:bCs/>
        </w:rPr>
        <w:br/>
      </w:r>
      <w:r w:rsidR="00E43519" w:rsidRPr="00E43519">
        <w:rPr>
          <w:b/>
          <w:bCs/>
        </w:rPr>
        <w:t>―</w:t>
      </w:r>
      <w:r>
        <w:rPr>
          <w:rStyle w:val="Fett"/>
        </w:rPr>
        <w:t xml:space="preserve"> GAA Oldenburg v. </w:t>
      </w:r>
      <w:r w:rsidR="000A558B">
        <w:rPr>
          <w:rStyle w:val="Fett"/>
        </w:rPr>
        <w:t>0</w:t>
      </w:r>
      <w:r w:rsidR="001D58BB">
        <w:rPr>
          <w:rStyle w:val="Fett"/>
        </w:rPr>
        <w:t>7</w:t>
      </w:r>
      <w:r w:rsidR="00083364">
        <w:rPr>
          <w:rStyle w:val="Fett"/>
        </w:rPr>
        <w:t>.</w:t>
      </w:r>
      <w:bookmarkStart w:id="0" w:name="_GoBack"/>
      <w:bookmarkEnd w:id="0"/>
      <w:r w:rsidR="000A558B">
        <w:rPr>
          <w:rStyle w:val="Fett"/>
        </w:rPr>
        <w:t>1.2020</w:t>
      </w:r>
      <w:r>
        <w:rPr>
          <w:rStyle w:val="Fett"/>
        </w:rPr>
        <w:t xml:space="preserve"> ― </w:t>
      </w:r>
      <w:r w:rsidR="00137757" w:rsidRPr="00137757">
        <w:rPr>
          <w:b/>
          <w:bCs/>
        </w:rPr>
        <w:t>31.1</w:t>
      </w:r>
      <w:r w:rsidR="000A558B">
        <w:rPr>
          <w:b/>
          <w:bCs/>
        </w:rPr>
        <w:t>7</w:t>
      </w:r>
      <w:r w:rsidR="00137757" w:rsidRPr="00137757">
        <w:rPr>
          <w:b/>
          <w:bCs/>
        </w:rPr>
        <w:t>-40211/1-</w:t>
      </w:r>
      <w:r w:rsidR="000A558B">
        <w:rPr>
          <w:b/>
          <w:bCs/>
        </w:rPr>
        <w:t>3.24</w:t>
      </w:r>
      <w:r w:rsidR="00E43519">
        <w:rPr>
          <w:b/>
          <w:bCs/>
        </w:rPr>
        <w:t xml:space="preserve">; </w:t>
      </w:r>
      <w:r w:rsidR="000A558B">
        <w:rPr>
          <w:rStyle w:val="Fett"/>
        </w:rPr>
        <w:t>OL19</w:t>
      </w:r>
      <w:r w:rsidR="00FE4826">
        <w:rPr>
          <w:rStyle w:val="Fett"/>
        </w:rPr>
        <w:t>-</w:t>
      </w:r>
      <w:r w:rsidR="000A558B">
        <w:rPr>
          <w:rStyle w:val="Fett"/>
        </w:rPr>
        <w:t>157</w:t>
      </w:r>
      <w:r w:rsidR="00FE4826">
        <w:rPr>
          <w:rStyle w:val="Fett"/>
        </w:rPr>
        <w:t>-01</w:t>
      </w:r>
      <w:r>
        <w:rPr>
          <w:rStyle w:val="Fett"/>
        </w:rPr>
        <w:t>―</w:t>
      </w:r>
    </w:p>
    <w:p w:rsidR="00FE4826" w:rsidRDefault="00FE4826" w:rsidP="00FE4826"/>
    <w:p w:rsidR="00E43519" w:rsidRDefault="000B4989" w:rsidP="00E43519">
      <w:pPr>
        <w:spacing w:after="0"/>
        <w:ind w:firstLine="284"/>
      </w:pPr>
      <w:r w:rsidRPr="00137757">
        <w:t xml:space="preserve">Die </w:t>
      </w:r>
      <w:r w:rsidR="000A558B">
        <w:rPr>
          <w:bCs/>
        </w:rPr>
        <w:t>Volksagen AG</w:t>
      </w:r>
      <w:r w:rsidRPr="00137757">
        <w:t xml:space="preserve">, </w:t>
      </w:r>
      <w:r w:rsidR="000A558B">
        <w:t>Niedersachsen</w:t>
      </w:r>
      <w:r w:rsidR="00137757" w:rsidRPr="00137757">
        <w:t xml:space="preserve"> Str.</w:t>
      </w:r>
      <w:r w:rsidR="00C645E5">
        <w:t xml:space="preserve"> 3,</w:t>
      </w:r>
      <w:r w:rsidR="00137757" w:rsidRPr="00137757">
        <w:t xml:space="preserve"> </w:t>
      </w:r>
      <w:r w:rsidR="000A558B">
        <w:t>26723 Emden</w:t>
      </w:r>
      <w:r w:rsidR="00137757" w:rsidRPr="00BE0245">
        <w:rPr>
          <w:bCs/>
        </w:rPr>
        <w:t xml:space="preserve">, </w:t>
      </w:r>
      <w:r w:rsidRPr="00137757">
        <w:t xml:space="preserve">hat mit </w:t>
      </w:r>
      <w:r w:rsidR="00C645E5">
        <w:t>Änderungsgenehmigungsantrag</w:t>
      </w:r>
      <w:r w:rsidRPr="00137757">
        <w:t xml:space="preserve"> vom </w:t>
      </w:r>
      <w:r w:rsidR="00137757" w:rsidRPr="007B0FAA">
        <w:t>04.</w:t>
      </w:r>
      <w:r w:rsidR="007B0FAA" w:rsidRPr="007B0FAA">
        <w:t>09</w:t>
      </w:r>
      <w:r w:rsidR="00FE4826" w:rsidRPr="007B0FAA">
        <w:t>.201</w:t>
      </w:r>
      <w:r w:rsidR="007B0FAA" w:rsidRPr="007B0FAA">
        <w:t>9</w:t>
      </w:r>
      <w:r w:rsidRPr="007B0FAA">
        <w:t xml:space="preserve"> </w:t>
      </w:r>
      <w:r w:rsidR="00BE0245">
        <w:t>die Erteilung einer Änderungsgenehmigung gemäß 10, 16a, 16 BImSchG für die Umstrukturierung des Automobilwerkes auf Elektromobilität von 465000 Kraftfahrzeugen auf 432000 Kraftfahrzeugen im Jahr am Standort in 26723 Emden, Niedersachsen</w:t>
      </w:r>
      <w:r w:rsidR="00056226">
        <w:t>s</w:t>
      </w:r>
      <w:r w:rsidR="00BE0245" w:rsidRPr="00137757">
        <w:t>tr</w:t>
      </w:r>
      <w:r w:rsidR="00355950">
        <w:t>aße</w:t>
      </w:r>
      <w:r w:rsidR="00BE0245">
        <w:t xml:space="preserve"> 3</w:t>
      </w:r>
      <w:r w:rsidR="00355950" w:rsidRPr="00532680">
        <w:t xml:space="preserve">, </w:t>
      </w:r>
      <w:r w:rsidR="00355950" w:rsidRPr="003C5245">
        <w:t xml:space="preserve">Gemarkung </w:t>
      </w:r>
      <w:proofErr w:type="spellStart"/>
      <w:r w:rsidR="00355950" w:rsidRPr="003C5245">
        <w:t>Larrelt</w:t>
      </w:r>
      <w:proofErr w:type="spellEnd"/>
      <w:r w:rsidR="00355950" w:rsidRPr="003C5245">
        <w:t xml:space="preserve">, Emden, </w:t>
      </w:r>
      <w:proofErr w:type="spellStart"/>
      <w:r w:rsidR="00355950" w:rsidRPr="003C5245">
        <w:t>Logumer</w:t>
      </w:r>
      <w:proofErr w:type="spellEnd"/>
      <w:r w:rsidR="00355950" w:rsidRPr="003C5245">
        <w:t xml:space="preserve"> Vorwerk, Flur 6</w:t>
      </w:r>
      <w:r w:rsidR="00355950">
        <w:t>, 11, 12, 13, 15; 47, 48, Flurstücke</w:t>
      </w:r>
      <w:r w:rsidR="00355950" w:rsidRPr="003C5245">
        <w:t xml:space="preserve"> 5/47, 5/48, 5/45, 5/46, 5/37, 5/57; 3/43, 3/7, 3/36, 3/33, 2/38, 3/21, 3/22, 3/35, 2/36, 2/40, 3/37; 1/15, 1/18, 1/4; 2/21, 2/7, 2/8, 2/27, 2/26, 2/10, 2/18, 2/16, 2/28, 2/6, 2/594, 1/23, 1/14, 1/33, 1/24, 1/26, 16/74, 16/179, 16/181</w:t>
      </w:r>
      <w:r w:rsidR="00BE0245" w:rsidRPr="00355950">
        <w:t xml:space="preserve"> </w:t>
      </w:r>
      <w:r w:rsidR="00BE0245">
        <w:t>beantragt.</w:t>
      </w:r>
      <w:r w:rsidR="00E43519">
        <w:br/>
      </w:r>
    </w:p>
    <w:p w:rsidR="00AD0B3B" w:rsidRDefault="000B4989" w:rsidP="00E43519">
      <w:pPr>
        <w:spacing w:after="0"/>
        <w:ind w:firstLine="284"/>
      </w:pPr>
      <w:r>
        <w:t>Gegenstan</w:t>
      </w:r>
      <w:r w:rsidR="00857FFE">
        <w:t xml:space="preserve">d des Vorhabens </w:t>
      </w:r>
      <w:r w:rsidR="00FE4826">
        <w:t xml:space="preserve">ist </w:t>
      </w:r>
      <w:r w:rsidR="00E43519">
        <w:t xml:space="preserve">die </w:t>
      </w:r>
      <w:r w:rsidR="000A558B">
        <w:t>Umstellung des Automobilwerkes auf Elektromobilität mit einer Verringerung der Produktionskapazität von 465000 Kraftfahrzeugen auf 432000 Kraftfahrzeugen pro Jahr.</w:t>
      </w:r>
      <w:r w:rsidR="00AD0B3B">
        <w:br/>
      </w:r>
    </w:p>
    <w:p w:rsidR="0059192C" w:rsidRDefault="00BE0245" w:rsidP="00E43519">
      <w:pPr>
        <w:spacing w:after="0"/>
        <w:ind w:firstLine="284"/>
      </w:pPr>
      <w:r>
        <w:t xml:space="preserve">Im Rahmen dieses Genehmigungsverfahrens ist gemäß §§ </w:t>
      </w:r>
      <w:r w:rsidRPr="00343AEA">
        <w:t>5, 7</w:t>
      </w:r>
      <w:r w:rsidR="00343AEA" w:rsidRPr="00343AEA">
        <w:t xml:space="preserve"> Abs. 6 und 7</w:t>
      </w:r>
      <w:r w:rsidRPr="00343AEA">
        <w:t>, 9 Abs.</w:t>
      </w:r>
      <w:r w:rsidR="00343AEA" w:rsidRPr="00343AEA">
        <w:t xml:space="preserve"> 4 und 5</w:t>
      </w:r>
      <w:r w:rsidRPr="00343AEA">
        <w:t xml:space="preserve"> </w:t>
      </w:r>
      <w:r w:rsidR="000B4989">
        <w:t xml:space="preserve">des UVPG in Verbindung mit Nr. </w:t>
      </w:r>
      <w:r w:rsidR="000A558B">
        <w:t>3.14</w:t>
      </w:r>
      <w:r w:rsidR="000B4989">
        <w:t xml:space="preserve"> der Anlage 1 des UVPG</w:t>
      </w:r>
      <w:r w:rsidR="00E603E9">
        <w:t xml:space="preserve"> </w:t>
      </w:r>
      <w:r w:rsidR="000B4989">
        <w:t>durch eine Vorprüfung des Einzelfalls zu ermitteln, ob für das beantragte Vorhaben die Durchführung einer Umweltverträglichkeitsprüfung erforderlich ist.</w:t>
      </w:r>
      <w:r w:rsidR="00E43519">
        <w:br/>
      </w:r>
    </w:p>
    <w:p w:rsidR="00C428A3" w:rsidRPr="00D81A19" w:rsidRDefault="000B4989" w:rsidP="00862448">
      <w:pPr>
        <w:tabs>
          <w:tab w:val="clear" w:pos="567"/>
          <w:tab w:val="clear" w:pos="1134"/>
        </w:tabs>
        <w:spacing w:after="0"/>
      </w:pPr>
      <w:r w:rsidRPr="00D81A19">
        <w:t>Die Vorprüfung hat ergeben, dass</w:t>
      </w:r>
      <w:r w:rsidR="00BE0245">
        <w:t xml:space="preserve"> für das Vorhaben </w:t>
      </w:r>
      <w:r w:rsidR="00056226">
        <w:t>k</w:t>
      </w:r>
      <w:r w:rsidR="00BE0245">
        <w:t>eine UVP-Pflicht besteht</w:t>
      </w:r>
      <w:r w:rsidRPr="00D81A19">
        <w:t>.</w:t>
      </w:r>
      <w:r w:rsidR="00C428A3" w:rsidRPr="00D81A19">
        <w:br/>
      </w:r>
    </w:p>
    <w:p w:rsidR="0059192C" w:rsidRPr="00D81A19" w:rsidRDefault="0059192C" w:rsidP="00862448">
      <w:pPr>
        <w:tabs>
          <w:tab w:val="clear" w:pos="567"/>
          <w:tab w:val="clear" w:pos="1134"/>
        </w:tabs>
        <w:spacing w:after="0"/>
      </w:pPr>
      <w:r w:rsidRPr="00D81A19">
        <w:rPr>
          <w:bCs/>
        </w:rPr>
        <w:t xml:space="preserve">Die </w:t>
      </w:r>
      <w:r w:rsidR="008B68EA" w:rsidRPr="00D81A19">
        <w:rPr>
          <w:bCs/>
        </w:rPr>
        <w:t>vorgesehenen</w:t>
      </w:r>
      <w:r w:rsidRPr="00D81A19">
        <w:rPr>
          <w:bCs/>
        </w:rPr>
        <w:t xml:space="preserve"> Änderungsmaßnahmen stellen keine – für sich genommen – UVP-pflichtige Änderun</w:t>
      </w:r>
      <w:r w:rsidR="00C428A3" w:rsidRPr="00D81A19">
        <w:rPr>
          <w:bCs/>
        </w:rPr>
        <w:t xml:space="preserve">gen der Anlagenkapazitäten dar, </w:t>
      </w:r>
      <w:r w:rsidR="000A558B">
        <w:rPr>
          <w:bCs/>
        </w:rPr>
        <w:t>die Produktionskapazität des Automobilwerkes</w:t>
      </w:r>
      <w:r w:rsidRPr="00D81A19">
        <w:rPr>
          <w:bCs/>
        </w:rPr>
        <w:t xml:space="preserve"> </w:t>
      </w:r>
      <w:r w:rsidR="000A558B">
        <w:rPr>
          <w:bCs/>
        </w:rPr>
        <w:t>verringert sich auf 432.000 Fahrzeuge im Jahr</w:t>
      </w:r>
      <w:r w:rsidRPr="00D81A19">
        <w:rPr>
          <w:bCs/>
        </w:rPr>
        <w:t xml:space="preserve">; durch die geplante Modernisierung und Erweiterung </w:t>
      </w:r>
      <w:r w:rsidR="000A558B">
        <w:rPr>
          <w:bCs/>
        </w:rPr>
        <w:t>des Automobilwerkes</w:t>
      </w:r>
      <w:r w:rsidR="00C428A3" w:rsidRPr="00D81A19">
        <w:rPr>
          <w:bCs/>
        </w:rPr>
        <w:t xml:space="preserve"> soll die Verfügbarkeit der </w:t>
      </w:r>
      <w:r w:rsidR="000A558B">
        <w:rPr>
          <w:bCs/>
        </w:rPr>
        <w:t>Elektromobilität</w:t>
      </w:r>
      <w:r w:rsidR="00C428A3" w:rsidRPr="00D81A19">
        <w:rPr>
          <w:bCs/>
        </w:rPr>
        <w:t xml:space="preserve"> gesichert werden.</w:t>
      </w:r>
      <w:r w:rsidR="00F54433">
        <w:rPr>
          <w:bCs/>
        </w:rPr>
        <w:t xml:space="preserve"> Die Vorhabenfläc</w:t>
      </w:r>
      <w:r w:rsidR="00441088">
        <w:rPr>
          <w:bCs/>
        </w:rPr>
        <w:t xml:space="preserve">he befindet sich auf einer </w:t>
      </w:r>
      <w:r w:rsidR="00F54433">
        <w:rPr>
          <w:bCs/>
        </w:rPr>
        <w:t>planfestgestellten Industriefläche D68 „</w:t>
      </w:r>
      <w:proofErr w:type="spellStart"/>
      <w:r w:rsidR="00F54433">
        <w:rPr>
          <w:bCs/>
        </w:rPr>
        <w:t>Larrelter</w:t>
      </w:r>
      <w:proofErr w:type="spellEnd"/>
      <w:r w:rsidR="00F54433">
        <w:rPr>
          <w:bCs/>
        </w:rPr>
        <w:t xml:space="preserve"> Polder“.</w:t>
      </w:r>
      <w:r w:rsidR="00C428A3" w:rsidRPr="00D81A19">
        <w:rPr>
          <w:bCs/>
        </w:rPr>
        <w:t xml:space="preserve"> Die Emissionen der Gesamtanlage bleiben </w:t>
      </w:r>
      <w:r w:rsidR="000A558B">
        <w:rPr>
          <w:bCs/>
        </w:rPr>
        <w:t xml:space="preserve">nahezu </w:t>
      </w:r>
      <w:r w:rsidR="00C428A3" w:rsidRPr="00D81A19">
        <w:rPr>
          <w:bCs/>
        </w:rPr>
        <w:t xml:space="preserve">unverändert. Die vorgelegten </w:t>
      </w:r>
      <w:r w:rsidR="003926B0" w:rsidRPr="00D81A19">
        <w:rPr>
          <w:bCs/>
        </w:rPr>
        <w:t>Immissionsg</w:t>
      </w:r>
      <w:r w:rsidR="00C428A3" w:rsidRPr="00D81A19">
        <w:rPr>
          <w:bCs/>
        </w:rPr>
        <w:t xml:space="preserve">utachten </w:t>
      </w:r>
      <w:r w:rsidR="003926B0" w:rsidRPr="00D81A19">
        <w:rPr>
          <w:bCs/>
        </w:rPr>
        <w:t>zu Luftschadstoffen</w:t>
      </w:r>
      <w:r w:rsidR="004D3271">
        <w:rPr>
          <w:bCs/>
        </w:rPr>
        <w:t xml:space="preserve">, </w:t>
      </w:r>
      <w:r w:rsidR="006B4D5F">
        <w:rPr>
          <w:bCs/>
        </w:rPr>
        <w:t>Gerüche</w:t>
      </w:r>
      <w:r w:rsidR="003926B0" w:rsidRPr="00D81A19">
        <w:rPr>
          <w:bCs/>
        </w:rPr>
        <w:t xml:space="preserve"> </w:t>
      </w:r>
      <w:r w:rsidR="004D3271">
        <w:rPr>
          <w:bCs/>
        </w:rPr>
        <w:t xml:space="preserve">und Lärm </w:t>
      </w:r>
      <w:r w:rsidR="00C428A3" w:rsidRPr="00D81A19">
        <w:rPr>
          <w:bCs/>
        </w:rPr>
        <w:t xml:space="preserve">haben ergeben, dass </w:t>
      </w:r>
      <w:r w:rsidR="003926B0" w:rsidRPr="00D81A19">
        <w:rPr>
          <w:bCs/>
        </w:rPr>
        <w:t xml:space="preserve">die </w:t>
      </w:r>
      <w:r w:rsidR="000A558B">
        <w:rPr>
          <w:bCs/>
        </w:rPr>
        <w:t>Immissions</w:t>
      </w:r>
      <w:r w:rsidR="004D3271">
        <w:rPr>
          <w:bCs/>
        </w:rPr>
        <w:t>richt</w:t>
      </w:r>
      <w:r w:rsidR="000A558B">
        <w:rPr>
          <w:bCs/>
        </w:rPr>
        <w:t xml:space="preserve">werte </w:t>
      </w:r>
      <w:r w:rsidR="002A5670">
        <w:rPr>
          <w:bCs/>
        </w:rPr>
        <w:t>gemäß</w:t>
      </w:r>
      <w:r w:rsidR="004D3271">
        <w:rPr>
          <w:bCs/>
        </w:rPr>
        <w:t xml:space="preserve"> TA Luft, bzw. </w:t>
      </w:r>
      <w:r w:rsidR="002A5670">
        <w:rPr>
          <w:bCs/>
        </w:rPr>
        <w:t xml:space="preserve">TA </w:t>
      </w:r>
      <w:r w:rsidR="004D3271">
        <w:rPr>
          <w:bCs/>
        </w:rPr>
        <w:t xml:space="preserve">Lärm </w:t>
      </w:r>
      <w:r w:rsidR="006B4D5F">
        <w:rPr>
          <w:bCs/>
        </w:rPr>
        <w:t xml:space="preserve">sowie die </w:t>
      </w:r>
      <w:r w:rsidR="004D3271">
        <w:rPr>
          <w:bCs/>
        </w:rPr>
        <w:t>Immissionswerte der G</w:t>
      </w:r>
      <w:r w:rsidR="00F54433">
        <w:rPr>
          <w:bCs/>
        </w:rPr>
        <w:t>eruchsimmissionsrichtlinie</w:t>
      </w:r>
      <w:r w:rsidR="004D3271">
        <w:rPr>
          <w:bCs/>
        </w:rPr>
        <w:t xml:space="preserve"> </w:t>
      </w:r>
      <w:r w:rsidR="003926B0" w:rsidRPr="00D81A19">
        <w:rPr>
          <w:bCs/>
        </w:rPr>
        <w:t>durch den Gesamtbetrie</w:t>
      </w:r>
      <w:r w:rsidR="000A558B">
        <w:rPr>
          <w:bCs/>
        </w:rPr>
        <w:t xml:space="preserve">b eingehalten werden. </w:t>
      </w:r>
      <w:r w:rsidR="001553B1">
        <w:rPr>
          <w:bCs/>
        </w:rPr>
        <w:t xml:space="preserve">Für die Umstrukturierung werden neue Hallen errichtet. Dafür </w:t>
      </w:r>
      <w:r w:rsidR="001553B1" w:rsidRPr="001553B1">
        <w:rPr>
          <w:bCs/>
        </w:rPr>
        <w:t>werden</w:t>
      </w:r>
      <w:r w:rsidR="000A558B" w:rsidRPr="001553B1">
        <w:rPr>
          <w:bCs/>
        </w:rPr>
        <w:t xml:space="preserve"> </w:t>
      </w:r>
      <w:r w:rsidR="003926B0" w:rsidRPr="001553B1">
        <w:rPr>
          <w:bCs/>
        </w:rPr>
        <w:t>unversiegelte Fläche in Anspruch genommen</w:t>
      </w:r>
      <w:r w:rsidR="001553B1" w:rsidRPr="009D3C9B">
        <w:rPr>
          <w:bCs/>
        </w:rPr>
        <w:t>.</w:t>
      </w:r>
      <w:r w:rsidR="009D3C9B" w:rsidRPr="009D3C9B">
        <w:rPr>
          <w:bCs/>
        </w:rPr>
        <w:t xml:space="preserve"> Damit dem Artenschutz entsprochen werden kann, wird für die Bauphase eine ökologische Baubegleitung in Absprache mit der unteren Naturschutzbehörde der Stadt Emden stattfinden. </w:t>
      </w:r>
      <w:r w:rsidR="00702429">
        <w:rPr>
          <w:bCs/>
        </w:rPr>
        <w:t>D</w:t>
      </w:r>
      <w:r w:rsidR="00D81A19" w:rsidRPr="00D81A19">
        <w:rPr>
          <w:bCs/>
        </w:rPr>
        <w:t xml:space="preserve">ie </w:t>
      </w:r>
      <w:r w:rsidR="003926B0" w:rsidRPr="00D81A19">
        <w:rPr>
          <w:bCs/>
        </w:rPr>
        <w:t xml:space="preserve">Schutzgüter nach dem UVPG </w:t>
      </w:r>
      <w:r w:rsidR="00702429">
        <w:rPr>
          <w:bCs/>
        </w:rPr>
        <w:t xml:space="preserve">werden </w:t>
      </w:r>
      <w:r w:rsidR="000A558B">
        <w:rPr>
          <w:bCs/>
        </w:rPr>
        <w:t xml:space="preserve">nicht </w:t>
      </w:r>
      <w:r w:rsidR="00080BBE">
        <w:rPr>
          <w:bCs/>
        </w:rPr>
        <w:t xml:space="preserve">erheblich </w:t>
      </w:r>
      <w:r w:rsidR="000A558B">
        <w:rPr>
          <w:bCs/>
        </w:rPr>
        <w:t xml:space="preserve">durch </w:t>
      </w:r>
      <w:r w:rsidR="00080BBE">
        <w:rPr>
          <w:bCs/>
        </w:rPr>
        <w:t xml:space="preserve">nachteilige </w:t>
      </w:r>
      <w:r w:rsidR="000A558B">
        <w:rPr>
          <w:bCs/>
        </w:rPr>
        <w:t>Umweltauswirkungen beeinflusst</w:t>
      </w:r>
      <w:r w:rsidR="00D81A19" w:rsidRPr="00D81A19">
        <w:rPr>
          <w:bCs/>
        </w:rPr>
        <w:t>.</w:t>
      </w:r>
      <w:r w:rsidR="003926B0" w:rsidRPr="00D81A19">
        <w:rPr>
          <w:bCs/>
        </w:rPr>
        <w:br/>
      </w:r>
    </w:p>
    <w:p w:rsidR="00BE0245" w:rsidRPr="0092571B" w:rsidRDefault="00BE0245" w:rsidP="00BE0245">
      <w:r>
        <w:t xml:space="preserve">Diese Feststellung wird hiermit der Öffentlichkeit bekannt gegeben. Sie ist nicht selbständig anfechtbar. </w:t>
      </w:r>
    </w:p>
    <w:p w:rsidR="00C15B0A" w:rsidRPr="0092571B" w:rsidRDefault="00C15B0A" w:rsidP="00BE0245">
      <w:pPr>
        <w:ind w:firstLine="284"/>
      </w:pPr>
    </w:p>
    <w:sectPr w:rsidR="00C15B0A" w:rsidRPr="0092571B" w:rsidSect="00657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134" w:left="1361" w:header="397" w:footer="27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89" w:rsidRDefault="000B4989">
      <w:r>
        <w:separator/>
      </w:r>
    </w:p>
  </w:endnote>
  <w:endnote w:type="continuationSeparator" w:id="0">
    <w:p w:rsidR="000B4989" w:rsidRDefault="000B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C4" w:rsidRDefault="005540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spacing w:after="0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C428A3">
      <w:rPr>
        <w:noProof/>
      </w:rPr>
      <w:t>2</w:t>
    </w:r>
    <w:r>
      <w:fldChar w:fldCharType="end"/>
    </w:r>
    <w:r>
      <w:t xml:space="preserve"> von </w:t>
    </w:r>
    <w:r w:rsidR="00083364">
      <w:fldChar w:fldCharType="begin"/>
    </w:r>
    <w:r w:rsidR="00083364">
      <w:instrText xml:space="preserve"> NUMPAGES </w:instrText>
    </w:r>
    <w:r w:rsidR="00083364">
      <w:fldChar w:fldCharType="separate"/>
    </w:r>
    <w:r w:rsidR="00C428A3">
      <w:rPr>
        <w:noProof/>
      </w:rPr>
      <w:t>2</w:t>
    </w:r>
    <w:r w:rsidR="00083364">
      <w:rPr>
        <w:noProof/>
      </w:rPr>
      <w:fldChar w:fldCharType="end"/>
    </w:r>
  </w:p>
  <w:p w:rsidR="00E124E6" w:rsidRDefault="00E124E6">
    <w:pPr>
      <w:pStyle w:val="Behrde"/>
      <w:jc w:val="right"/>
      <w:rPr>
        <w:b w:val="0"/>
        <w:sz w:val="18"/>
        <w:szCs w:val="18"/>
      </w:rPr>
    </w:pPr>
  </w:p>
  <w:p w:rsidR="00E124E6" w:rsidRDefault="00E124E6">
    <w:pPr>
      <w:pStyle w:val="Behrde"/>
      <w:jc w:val="right"/>
      <w:rPr>
        <w:b w:val="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C4" w:rsidRDefault="005540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89" w:rsidRDefault="000B4989">
      <w:r>
        <w:separator/>
      </w:r>
    </w:p>
  </w:footnote>
  <w:footnote w:type="continuationSeparator" w:id="0">
    <w:p w:rsidR="000B4989" w:rsidRDefault="000B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124E6" w:rsidRDefault="00E124E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6" w:rsidRDefault="00E124E6">
    <w:pPr>
      <w:pStyle w:val="Behrde"/>
      <w:jc w:val="center"/>
    </w:pPr>
  </w:p>
  <w:p w:rsidR="00E124E6" w:rsidRDefault="00E124E6">
    <w:pPr>
      <w:pStyle w:val="Behrde"/>
      <w:jc w:val="center"/>
    </w:pPr>
  </w:p>
  <w:p w:rsidR="00E124E6" w:rsidRDefault="00E124E6">
    <w:pPr>
      <w:pStyle w:val="Behrde"/>
      <w:jc w:val="center"/>
    </w:pPr>
    <w:r>
      <w:t xml:space="preserve">Staatliches Gewerbeaufsichtsamt </w:t>
    </w:r>
    <w:r w:rsidR="009966EC">
      <w:t>$AMTORT$</w:t>
    </w:r>
  </w:p>
  <w:p w:rsidR="00E124E6" w:rsidRDefault="00E124E6">
    <w:pPr>
      <w:pStyle w:val="Behrde"/>
      <w:jc w:val="center"/>
    </w:pPr>
  </w:p>
  <w:p w:rsidR="00E124E6" w:rsidRDefault="00E124E6">
    <w:pPr>
      <w:pStyle w:val="Behrde"/>
      <w:jc w:val="center"/>
      <w:rPr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C4" w:rsidRDefault="005540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3F1B"/>
    <w:multiLevelType w:val="hybridMultilevel"/>
    <w:tmpl w:val="52C0F688"/>
    <w:lvl w:ilvl="0" w:tplc="BDA62170">
      <w:start w:val="1"/>
      <w:numFmt w:val="decimal"/>
      <w:pStyle w:val="Num1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A478C6"/>
    <w:multiLevelType w:val="hybridMultilevel"/>
    <w:tmpl w:val="45EE2B1E"/>
    <w:lvl w:ilvl="0" w:tplc="43D4AE3E">
      <w:start w:val="1"/>
      <w:numFmt w:val="decimal"/>
      <w:pStyle w:val="Num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84094"/>
    <w:multiLevelType w:val="hybridMultilevel"/>
    <w:tmpl w:val="0AA232AC"/>
    <w:lvl w:ilvl="0" w:tplc="F77299C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3911AB"/>
    <w:multiLevelType w:val="multilevel"/>
    <w:tmpl w:val="859ACC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88E2596"/>
    <w:multiLevelType w:val="multilevel"/>
    <w:tmpl w:val="DE5055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35B7962"/>
    <w:multiLevelType w:val="hybridMultilevel"/>
    <w:tmpl w:val="BF664448"/>
    <w:lvl w:ilvl="0" w:tplc="99AE0D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746E2A76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928FC"/>
    <w:multiLevelType w:val="multilevel"/>
    <w:tmpl w:val="87F4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AC71705"/>
    <w:multiLevelType w:val="multilevel"/>
    <w:tmpl w:val="76503E60"/>
    <w:lvl w:ilvl="0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E5B5863"/>
    <w:multiLevelType w:val="hybridMultilevel"/>
    <w:tmpl w:val="2E480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06355"/>
    <w:multiLevelType w:val="multilevel"/>
    <w:tmpl w:val="68D64F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4635663"/>
    <w:multiLevelType w:val="multilevel"/>
    <w:tmpl w:val="4F2A60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8506725"/>
    <w:multiLevelType w:val="hybridMultilevel"/>
    <w:tmpl w:val="00FCFA82"/>
    <w:lvl w:ilvl="0" w:tplc="DB3054E4">
      <w:start w:val="1"/>
      <w:numFmt w:val="bullet"/>
      <w:pStyle w:val="List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407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4D125F42"/>
    <w:multiLevelType w:val="multilevel"/>
    <w:tmpl w:val="3CA286F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E64210F"/>
    <w:multiLevelType w:val="hybridMultilevel"/>
    <w:tmpl w:val="3236D32A"/>
    <w:lvl w:ilvl="0" w:tplc="21D44A84">
      <w:start w:val="1"/>
      <w:numFmt w:val="bullet"/>
      <w:pStyle w:val="Liste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479C"/>
    <w:multiLevelType w:val="multilevel"/>
    <w:tmpl w:val="FFB209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0842219"/>
    <w:multiLevelType w:val="multilevel"/>
    <w:tmpl w:val="ECBA3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42B403D"/>
    <w:multiLevelType w:val="hybridMultilevel"/>
    <w:tmpl w:val="8A242B7C"/>
    <w:lvl w:ilvl="0" w:tplc="956604CE">
      <w:start w:val="2"/>
      <w:numFmt w:val="decimal"/>
      <w:pStyle w:val="Li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8A38A9"/>
    <w:multiLevelType w:val="hybridMultilevel"/>
    <w:tmpl w:val="BD3670C0"/>
    <w:lvl w:ilvl="0" w:tplc="42BC728C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B07AAA"/>
    <w:multiLevelType w:val="multilevel"/>
    <w:tmpl w:val="F88A6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82A2E93"/>
    <w:multiLevelType w:val="hybridMultilevel"/>
    <w:tmpl w:val="0760723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6"/>
  </w:num>
  <w:num w:numId="9">
    <w:abstractNumId w:val="15"/>
  </w:num>
  <w:num w:numId="10">
    <w:abstractNumId w:val="7"/>
  </w:num>
  <w:num w:numId="11">
    <w:abstractNumId w:val="6"/>
  </w:num>
  <w:num w:numId="12">
    <w:abstractNumId w:val="18"/>
  </w:num>
  <w:num w:numId="13">
    <w:abstractNumId w:val="1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1"/>
  </w:num>
  <w:num w:numId="23">
    <w:abstractNumId w:val="13"/>
  </w:num>
  <w:num w:numId="24">
    <w:abstractNumId w:val="5"/>
  </w:num>
  <w:num w:numId="25">
    <w:abstractNumId w:val="2"/>
  </w:num>
  <w:num w:numId="26">
    <w:abstractNumId w:val="5"/>
  </w:num>
  <w:num w:numId="27">
    <w:abstractNumId w:val="2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16"/>
  </w:num>
  <w:num w:numId="34">
    <w:abstractNumId w:val="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284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89"/>
    <w:rsid w:val="000231B7"/>
    <w:rsid w:val="00056226"/>
    <w:rsid w:val="00065AB1"/>
    <w:rsid w:val="00070855"/>
    <w:rsid w:val="00080BBE"/>
    <w:rsid w:val="00083364"/>
    <w:rsid w:val="00095E65"/>
    <w:rsid w:val="000A2947"/>
    <w:rsid w:val="000A558B"/>
    <w:rsid w:val="000B4989"/>
    <w:rsid w:val="000C5FD3"/>
    <w:rsid w:val="000D11C1"/>
    <w:rsid w:val="000E4809"/>
    <w:rsid w:val="00124DED"/>
    <w:rsid w:val="00134EEE"/>
    <w:rsid w:val="00137757"/>
    <w:rsid w:val="001527C5"/>
    <w:rsid w:val="001553B1"/>
    <w:rsid w:val="00155C36"/>
    <w:rsid w:val="0017762F"/>
    <w:rsid w:val="00181CA5"/>
    <w:rsid w:val="00190C7B"/>
    <w:rsid w:val="001A0F35"/>
    <w:rsid w:val="001A6592"/>
    <w:rsid w:val="001A79B6"/>
    <w:rsid w:val="001B0CAF"/>
    <w:rsid w:val="001B206C"/>
    <w:rsid w:val="001C337B"/>
    <w:rsid w:val="001C6181"/>
    <w:rsid w:val="001C62E6"/>
    <w:rsid w:val="001D58BB"/>
    <w:rsid w:val="001D61DD"/>
    <w:rsid w:val="001E77BF"/>
    <w:rsid w:val="00200105"/>
    <w:rsid w:val="00216A99"/>
    <w:rsid w:val="00255B77"/>
    <w:rsid w:val="00267AEA"/>
    <w:rsid w:val="0027343D"/>
    <w:rsid w:val="002760D1"/>
    <w:rsid w:val="0029030C"/>
    <w:rsid w:val="002955CC"/>
    <w:rsid w:val="002A5670"/>
    <w:rsid w:val="002B334D"/>
    <w:rsid w:val="002C138B"/>
    <w:rsid w:val="002C59BE"/>
    <w:rsid w:val="002D3AF6"/>
    <w:rsid w:val="002E3F85"/>
    <w:rsid w:val="002F7DF2"/>
    <w:rsid w:val="00300C5F"/>
    <w:rsid w:val="003118D6"/>
    <w:rsid w:val="00326410"/>
    <w:rsid w:val="0033463A"/>
    <w:rsid w:val="00343AEA"/>
    <w:rsid w:val="00347EB0"/>
    <w:rsid w:val="00355950"/>
    <w:rsid w:val="00371B8C"/>
    <w:rsid w:val="00377BEC"/>
    <w:rsid w:val="00384813"/>
    <w:rsid w:val="0039105C"/>
    <w:rsid w:val="003926B0"/>
    <w:rsid w:val="00393AA2"/>
    <w:rsid w:val="003A26F6"/>
    <w:rsid w:val="003A39D3"/>
    <w:rsid w:val="003B14BB"/>
    <w:rsid w:val="003D0A47"/>
    <w:rsid w:val="003D4A3A"/>
    <w:rsid w:val="004261BD"/>
    <w:rsid w:val="00426764"/>
    <w:rsid w:val="00427487"/>
    <w:rsid w:val="00441088"/>
    <w:rsid w:val="00447A13"/>
    <w:rsid w:val="00447C49"/>
    <w:rsid w:val="00456060"/>
    <w:rsid w:val="00465539"/>
    <w:rsid w:val="004660A7"/>
    <w:rsid w:val="00475B10"/>
    <w:rsid w:val="0048493A"/>
    <w:rsid w:val="004A18C1"/>
    <w:rsid w:val="004B1E4D"/>
    <w:rsid w:val="004B2B16"/>
    <w:rsid w:val="004C4DBC"/>
    <w:rsid w:val="004C6284"/>
    <w:rsid w:val="004C7E8B"/>
    <w:rsid w:val="004D3271"/>
    <w:rsid w:val="004D76AA"/>
    <w:rsid w:val="004E30A7"/>
    <w:rsid w:val="004F1CEA"/>
    <w:rsid w:val="004F1D23"/>
    <w:rsid w:val="004F4C3F"/>
    <w:rsid w:val="00500A49"/>
    <w:rsid w:val="005109C0"/>
    <w:rsid w:val="00520EE3"/>
    <w:rsid w:val="0052411A"/>
    <w:rsid w:val="00525169"/>
    <w:rsid w:val="00531208"/>
    <w:rsid w:val="00532432"/>
    <w:rsid w:val="00547437"/>
    <w:rsid w:val="005540C4"/>
    <w:rsid w:val="00563859"/>
    <w:rsid w:val="00570576"/>
    <w:rsid w:val="00576D8C"/>
    <w:rsid w:val="005853E7"/>
    <w:rsid w:val="00587BA4"/>
    <w:rsid w:val="0059192C"/>
    <w:rsid w:val="005A24BC"/>
    <w:rsid w:val="005B6619"/>
    <w:rsid w:val="005C3C4A"/>
    <w:rsid w:val="005C5E72"/>
    <w:rsid w:val="005D2171"/>
    <w:rsid w:val="005D2AF8"/>
    <w:rsid w:val="005F0AAB"/>
    <w:rsid w:val="00613F0D"/>
    <w:rsid w:val="0061442F"/>
    <w:rsid w:val="0061528E"/>
    <w:rsid w:val="00633D3D"/>
    <w:rsid w:val="00657988"/>
    <w:rsid w:val="006626D0"/>
    <w:rsid w:val="006630C5"/>
    <w:rsid w:val="006649BB"/>
    <w:rsid w:val="006B2FCA"/>
    <w:rsid w:val="006B4D5F"/>
    <w:rsid w:val="006C2B57"/>
    <w:rsid w:val="006C442C"/>
    <w:rsid w:val="006E030C"/>
    <w:rsid w:val="006E1BBB"/>
    <w:rsid w:val="006F4590"/>
    <w:rsid w:val="00702429"/>
    <w:rsid w:val="00707EED"/>
    <w:rsid w:val="00711A37"/>
    <w:rsid w:val="007146D5"/>
    <w:rsid w:val="007167A1"/>
    <w:rsid w:val="0071755F"/>
    <w:rsid w:val="0072606F"/>
    <w:rsid w:val="00733341"/>
    <w:rsid w:val="00737E30"/>
    <w:rsid w:val="00741BBD"/>
    <w:rsid w:val="0074358B"/>
    <w:rsid w:val="00744C9A"/>
    <w:rsid w:val="007503CD"/>
    <w:rsid w:val="00756B0B"/>
    <w:rsid w:val="00771E43"/>
    <w:rsid w:val="00773B56"/>
    <w:rsid w:val="00776821"/>
    <w:rsid w:val="00783D5E"/>
    <w:rsid w:val="00790B90"/>
    <w:rsid w:val="007A16B0"/>
    <w:rsid w:val="007A38D3"/>
    <w:rsid w:val="007B0FAA"/>
    <w:rsid w:val="007D4449"/>
    <w:rsid w:val="007E2706"/>
    <w:rsid w:val="00802770"/>
    <w:rsid w:val="0080374C"/>
    <w:rsid w:val="0080750D"/>
    <w:rsid w:val="008102AF"/>
    <w:rsid w:val="00812E9C"/>
    <w:rsid w:val="00812EFC"/>
    <w:rsid w:val="008151E6"/>
    <w:rsid w:val="0082222C"/>
    <w:rsid w:val="00842431"/>
    <w:rsid w:val="00857FFE"/>
    <w:rsid w:val="00862448"/>
    <w:rsid w:val="00872033"/>
    <w:rsid w:val="008748E0"/>
    <w:rsid w:val="00896F95"/>
    <w:rsid w:val="00897AF3"/>
    <w:rsid w:val="008B0AD4"/>
    <w:rsid w:val="008B68EA"/>
    <w:rsid w:val="008C2BD1"/>
    <w:rsid w:val="008C38AB"/>
    <w:rsid w:val="008C7BAF"/>
    <w:rsid w:val="008E5C2F"/>
    <w:rsid w:val="008F0C54"/>
    <w:rsid w:val="00914D17"/>
    <w:rsid w:val="009175AC"/>
    <w:rsid w:val="0092571B"/>
    <w:rsid w:val="009301BE"/>
    <w:rsid w:val="00930495"/>
    <w:rsid w:val="00931F5B"/>
    <w:rsid w:val="00933DF5"/>
    <w:rsid w:val="00937347"/>
    <w:rsid w:val="00955601"/>
    <w:rsid w:val="00956B18"/>
    <w:rsid w:val="00957FC7"/>
    <w:rsid w:val="00965831"/>
    <w:rsid w:val="0097205D"/>
    <w:rsid w:val="00990E16"/>
    <w:rsid w:val="009966EC"/>
    <w:rsid w:val="009B0060"/>
    <w:rsid w:val="009B5BF4"/>
    <w:rsid w:val="009C164C"/>
    <w:rsid w:val="009C1C5A"/>
    <w:rsid w:val="009C539F"/>
    <w:rsid w:val="009C5EFF"/>
    <w:rsid w:val="009D3C9B"/>
    <w:rsid w:val="009E0531"/>
    <w:rsid w:val="009E65F3"/>
    <w:rsid w:val="00A02070"/>
    <w:rsid w:val="00A05563"/>
    <w:rsid w:val="00A05FAC"/>
    <w:rsid w:val="00A21FCF"/>
    <w:rsid w:val="00A27C2E"/>
    <w:rsid w:val="00A30D8A"/>
    <w:rsid w:val="00A315BA"/>
    <w:rsid w:val="00A318AB"/>
    <w:rsid w:val="00A43F32"/>
    <w:rsid w:val="00A46449"/>
    <w:rsid w:val="00A554DF"/>
    <w:rsid w:val="00A652F9"/>
    <w:rsid w:val="00A77E41"/>
    <w:rsid w:val="00A80040"/>
    <w:rsid w:val="00A80B01"/>
    <w:rsid w:val="00A953CF"/>
    <w:rsid w:val="00A976EB"/>
    <w:rsid w:val="00AA5489"/>
    <w:rsid w:val="00AA587E"/>
    <w:rsid w:val="00AD0B3B"/>
    <w:rsid w:val="00AE19F0"/>
    <w:rsid w:val="00AF4797"/>
    <w:rsid w:val="00B011E3"/>
    <w:rsid w:val="00B201D2"/>
    <w:rsid w:val="00B268A9"/>
    <w:rsid w:val="00B413B7"/>
    <w:rsid w:val="00B4327F"/>
    <w:rsid w:val="00B548E0"/>
    <w:rsid w:val="00B54E81"/>
    <w:rsid w:val="00B57E29"/>
    <w:rsid w:val="00B63090"/>
    <w:rsid w:val="00B75F14"/>
    <w:rsid w:val="00B800F4"/>
    <w:rsid w:val="00B807D9"/>
    <w:rsid w:val="00B92664"/>
    <w:rsid w:val="00B941C4"/>
    <w:rsid w:val="00B94FBD"/>
    <w:rsid w:val="00BB014F"/>
    <w:rsid w:val="00BB4808"/>
    <w:rsid w:val="00BE0245"/>
    <w:rsid w:val="00BE1ECF"/>
    <w:rsid w:val="00C018D9"/>
    <w:rsid w:val="00C0234F"/>
    <w:rsid w:val="00C15B0A"/>
    <w:rsid w:val="00C3753C"/>
    <w:rsid w:val="00C428A3"/>
    <w:rsid w:val="00C43019"/>
    <w:rsid w:val="00C51AC1"/>
    <w:rsid w:val="00C56F70"/>
    <w:rsid w:val="00C61C0C"/>
    <w:rsid w:val="00C645E5"/>
    <w:rsid w:val="00C87170"/>
    <w:rsid w:val="00C875C1"/>
    <w:rsid w:val="00C90B4D"/>
    <w:rsid w:val="00CA02F1"/>
    <w:rsid w:val="00CA1203"/>
    <w:rsid w:val="00CA164F"/>
    <w:rsid w:val="00CC6387"/>
    <w:rsid w:val="00CD3D94"/>
    <w:rsid w:val="00CD6F51"/>
    <w:rsid w:val="00D1452D"/>
    <w:rsid w:val="00D16416"/>
    <w:rsid w:val="00D33EF8"/>
    <w:rsid w:val="00D3460C"/>
    <w:rsid w:val="00D57627"/>
    <w:rsid w:val="00D65052"/>
    <w:rsid w:val="00D675E4"/>
    <w:rsid w:val="00D77BDA"/>
    <w:rsid w:val="00D81A19"/>
    <w:rsid w:val="00D904CF"/>
    <w:rsid w:val="00D91A2E"/>
    <w:rsid w:val="00D97E88"/>
    <w:rsid w:val="00DB70F2"/>
    <w:rsid w:val="00DD6097"/>
    <w:rsid w:val="00E006EB"/>
    <w:rsid w:val="00E041B8"/>
    <w:rsid w:val="00E06C26"/>
    <w:rsid w:val="00E075B2"/>
    <w:rsid w:val="00E07A6E"/>
    <w:rsid w:val="00E124E6"/>
    <w:rsid w:val="00E216AB"/>
    <w:rsid w:val="00E41437"/>
    <w:rsid w:val="00E43519"/>
    <w:rsid w:val="00E576A9"/>
    <w:rsid w:val="00E603E9"/>
    <w:rsid w:val="00E61227"/>
    <w:rsid w:val="00E81F39"/>
    <w:rsid w:val="00E830FE"/>
    <w:rsid w:val="00E940FC"/>
    <w:rsid w:val="00ED2A57"/>
    <w:rsid w:val="00ED5D1B"/>
    <w:rsid w:val="00EE0AF5"/>
    <w:rsid w:val="00EE26C0"/>
    <w:rsid w:val="00EE775A"/>
    <w:rsid w:val="00EF7B30"/>
    <w:rsid w:val="00F012F7"/>
    <w:rsid w:val="00F04CDA"/>
    <w:rsid w:val="00F17C69"/>
    <w:rsid w:val="00F423C4"/>
    <w:rsid w:val="00F45863"/>
    <w:rsid w:val="00F51791"/>
    <w:rsid w:val="00F54433"/>
    <w:rsid w:val="00F71334"/>
    <w:rsid w:val="00F72E80"/>
    <w:rsid w:val="00FA7799"/>
    <w:rsid w:val="00FB3960"/>
    <w:rsid w:val="00FC09BA"/>
    <w:rsid w:val="00FC0BF5"/>
    <w:rsid w:val="00FD0ACA"/>
    <w:rsid w:val="00FD1B35"/>
    <w:rsid w:val="00FD62A0"/>
    <w:rsid w:val="00FE3AA5"/>
    <w:rsid w:val="00FE4826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504F5A1"/>
  <w15:docId w15:val="{E9816898-E84C-4D8D-8A22-1BFE3BF2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7EED"/>
    <w:pPr>
      <w:tabs>
        <w:tab w:val="left" w:pos="567"/>
        <w:tab w:val="left" w:pos="1134"/>
      </w:tabs>
      <w:spacing w:after="220"/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1E77BF"/>
    <w:pPr>
      <w:keepNext/>
      <w:numPr>
        <w:numId w:val="21"/>
      </w:numPr>
      <w:spacing w:after="160"/>
      <w:outlineLvl w:val="0"/>
    </w:pPr>
    <w:rPr>
      <w:b/>
      <w:bCs/>
    </w:rPr>
  </w:style>
  <w:style w:type="paragraph" w:styleId="berschrift2">
    <w:name w:val="heading 2"/>
    <w:basedOn w:val="berschrift1"/>
    <w:next w:val="Standard"/>
    <w:qFormat/>
    <w:rsid w:val="001E77BF"/>
    <w:pPr>
      <w:numPr>
        <w:ilvl w:val="1"/>
      </w:numPr>
      <w:outlineLvl w:val="1"/>
    </w:pPr>
    <w:rPr>
      <w:iCs/>
      <w:szCs w:val="28"/>
    </w:rPr>
  </w:style>
  <w:style w:type="paragraph" w:styleId="berschrift3">
    <w:name w:val="heading 3"/>
    <w:basedOn w:val="berschrift2"/>
    <w:next w:val="Standard"/>
    <w:qFormat/>
    <w:rsid w:val="001E77BF"/>
    <w:pPr>
      <w:numPr>
        <w:ilvl w:val="2"/>
      </w:numPr>
      <w:outlineLvl w:val="2"/>
    </w:pPr>
    <w:rPr>
      <w:rFonts w:cs="Times New Roman"/>
      <w:bCs w:val="0"/>
      <w:szCs w:val="26"/>
    </w:rPr>
  </w:style>
  <w:style w:type="paragraph" w:styleId="berschrift4">
    <w:name w:val="heading 4"/>
    <w:basedOn w:val="berschrift3"/>
    <w:next w:val="Standard"/>
    <w:qFormat/>
    <w:rsid w:val="001E77BF"/>
    <w:pPr>
      <w:numPr>
        <w:ilvl w:val="3"/>
      </w:numPr>
      <w:tabs>
        <w:tab w:val="clear" w:pos="1134"/>
      </w:tabs>
      <w:outlineLvl w:val="3"/>
    </w:pPr>
    <w:rPr>
      <w:b w:val="0"/>
      <w:bCs/>
      <w:szCs w:val="20"/>
    </w:rPr>
  </w:style>
  <w:style w:type="paragraph" w:styleId="berschrift5">
    <w:name w:val="heading 5"/>
    <w:basedOn w:val="berschrift4"/>
    <w:next w:val="Standard"/>
    <w:qFormat/>
    <w:rsid w:val="001E77BF"/>
    <w:pPr>
      <w:numPr>
        <w:ilvl w:val="4"/>
      </w:numPr>
      <w:spacing w:after="0"/>
      <w:outlineLvl w:val="4"/>
    </w:pPr>
    <w:rPr>
      <w:bCs w:val="0"/>
      <w:iCs w:val="0"/>
      <w:szCs w:val="26"/>
    </w:rPr>
  </w:style>
  <w:style w:type="paragraph" w:styleId="berschrift6">
    <w:name w:val="heading 6"/>
    <w:basedOn w:val="Standard"/>
    <w:next w:val="Standard"/>
    <w:qFormat/>
    <w:rsid w:val="001E77BF"/>
    <w:pPr>
      <w:numPr>
        <w:ilvl w:val="5"/>
        <w:numId w:val="21"/>
      </w:numPr>
      <w:tabs>
        <w:tab w:val="clear" w:pos="567"/>
      </w:tabs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E77BF"/>
    <w:pPr>
      <w:numPr>
        <w:ilvl w:val="6"/>
        <w:numId w:val="21"/>
      </w:numPr>
      <w:tabs>
        <w:tab w:val="clear" w:pos="56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E77BF"/>
    <w:pPr>
      <w:numPr>
        <w:ilvl w:val="7"/>
        <w:numId w:val="21"/>
      </w:numPr>
      <w:tabs>
        <w:tab w:val="clear" w:pos="56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E77BF"/>
    <w:pPr>
      <w:numPr>
        <w:ilvl w:val="8"/>
        <w:numId w:val="21"/>
      </w:numPr>
      <w:tabs>
        <w:tab w:val="clear" w:pos="567"/>
      </w:tabs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lear" w:pos="567"/>
        <w:tab w:val="clear" w:pos="1134"/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BriefGAA"/>
    <w:rPr>
      <w:sz w:val="20"/>
    </w:rPr>
  </w:style>
  <w:style w:type="paragraph" w:customStyle="1" w:styleId="BriefGAA">
    <w:name w:val="Brief_GAA"/>
    <w:semiHidden/>
    <w:pPr>
      <w:widowControl w:val="0"/>
    </w:pPr>
    <w:rPr>
      <w:rFonts w:ascii="Arial" w:hAnsi="Arial"/>
      <w:sz w:val="14"/>
      <w:szCs w:val="14"/>
    </w:rPr>
  </w:style>
  <w:style w:type="paragraph" w:customStyle="1" w:styleId="Behrde">
    <w:name w:val="Behörde"/>
    <w:basedOn w:val="BriefGAA"/>
    <w:rPr>
      <w:b/>
      <w:sz w:val="22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bsender">
    <w:name w:val="Absender"/>
    <w:basedOn w:val="BriefGAA"/>
    <w:semiHidden/>
  </w:style>
  <w:style w:type="paragraph" w:customStyle="1" w:styleId="GeschAngabenFett">
    <w:name w:val="GeschAngabenFett"/>
    <w:basedOn w:val="BriefGAA"/>
    <w:rPr>
      <w:b/>
      <w:sz w:val="12"/>
      <w:szCs w:val="12"/>
    </w:rPr>
  </w:style>
  <w:style w:type="paragraph" w:customStyle="1" w:styleId="GeschAngaben">
    <w:name w:val="GeschAngaben"/>
    <w:basedOn w:val="GeschAngabenFett"/>
    <w:pPr>
      <w:tabs>
        <w:tab w:val="left" w:pos="284"/>
      </w:tabs>
    </w:pPr>
    <w:rPr>
      <w:b w:val="0"/>
    </w:rPr>
  </w:style>
  <w:style w:type="paragraph" w:customStyle="1" w:styleId="OrgEinh">
    <w:name w:val="OrgEinh"/>
    <w:basedOn w:val="BriefGAA"/>
    <w:semiHidden/>
    <w:rPr>
      <w:sz w:val="18"/>
      <w:szCs w:val="18"/>
    </w:rPr>
  </w:style>
  <w:style w:type="paragraph" w:customStyle="1" w:styleId="Liste1">
    <w:name w:val="Liste_1"/>
    <w:basedOn w:val="Standard"/>
    <w:rsid w:val="00771E43"/>
    <w:pPr>
      <w:numPr>
        <w:numId w:val="22"/>
      </w:numPr>
    </w:pPr>
    <w:rPr>
      <w:szCs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rck1">
    <w:name w:val="Einrück_1"/>
    <w:basedOn w:val="Standard"/>
    <w:pPr>
      <w:ind w:left="1440"/>
    </w:pPr>
    <w:rPr>
      <w:szCs w:val="26"/>
    </w:rPr>
  </w:style>
  <w:style w:type="paragraph" w:customStyle="1" w:styleId="Liste2">
    <w:name w:val="Liste_2"/>
    <w:basedOn w:val="Liste1"/>
    <w:rsid w:val="00771E43"/>
    <w:pPr>
      <w:numPr>
        <w:numId w:val="23"/>
      </w:numPr>
    </w:pPr>
  </w:style>
  <w:style w:type="paragraph" w:customStyle="1" w:styleId="Num1">
    <w:name w:val="Num_1"/>
    <w:basedOn w:val="Standard"/>
    <w:rsid w:val="006F4590"/>
    <w:pPr>
      <w:numPr>
        <w:numId w:val="31"/>
      </w:numPr>
      <w:tabs>
        <w:tab w:val="clear" w:pos="360"/>
      </w:tabs>
      <w:ind w:left="567" w:hanging="567"/>
    </w:pPr>
    <w:rPr>
      <w:szCs w:val="26"/>
    </w:rPr>
  </w:style>
  <w:style w:type="paragraph" w:customStyle="1" w:styleId="Num2">
    <w:name w:val="Num_2"/>
    <w:basedOn w:val="Num1"/>
    <w:rsid w:val="006F4590"/>
    <w:pPr>
      <w:numPr>
        <w:numId w:val="32"/>
      </w:numPr>
      <w:ind w:left="1134"/>
    </w:pPr>
  </w:style>
  <w:style w:type="paragraph" w:customStyle="1" w:styleId="Li2">
    <w:name w:val="Li2"/>
    <w:basedOn w:val="Standard"/>
    <w:semiHidden/>
    <w:rsid w:val="00D675E4"/>
    <w:pPr>
      <w:numPr>
        <w:numId w:val="33"/>
      </w:numPr>
      <w:spacing w:after="0"/>
    </w:pPr>
    <w:rPr>
      <w:vanish/>
    </w:rPr>
  </w:style>
  <w:style w:type="paragraph" w:customStyle="1" w:styleId="Anschriftfeld">
    <w:name w:val="Anschriftfeld"/>
    <w:basedOn w:val="Standard"/>
    <w:semiHidden/>
    <w:pPr>
      <w:spacing w:after="0"/>
    </w:pPr>
    <w:rPr>
      <w:spacing w:val="10"/>
    </w:rPr>
  </w:style>
  <w:style w:type="paragraph" w:customStyle="1" w:styleId="Bezugszeile">
    <w:name w:val="Bezugszeile"/>
    <w:basedOn w:val="Standard"/>
    <w:semiHidden/>
    <w:pPr>
      <w:spacing w:after="0"/>
    </w:pPr>
  </w:style>
  <w:style w:type="paragraph" w:customStyle="1" w:styleId="E-Mail">
    <w:name w:val="E-Mail"/>
    <w:basedOn w:val="Standard"/>
    <w:semiHidden/>
    <w:pPr>
      <w:spacing w:after="0"/>
    </w:pPr>
    <w:rPr>
      <w:sz w:val="18"/>
      <w:szCs w:val="18"/>
    </w:rPr>
  </w:style>
  <w:style w:type="paragraph" w:styleId="HTMLVorformatiert">
    <w:name w:val="HTML Preformatted"/>
    <w:basedOn w:val="Standard"/>
    <w:rsid w:val="00F72E80"/>
    <w:pPr>
      <w:spacing w:after="0"/>
    </w:pPr>
    <w:rPr>
      <w:rFonts w:cs="Courier New"/>
    </w:rPr>
  </w:style>
  <w:style w:type="character" w:customStyle="1" w:styleId="FuzeileZchn">
    <w:name w:val="Fußzeile Zchn"/>
    <w:basedOn w:val="Absatz-Standardschriftart"/>
    <w:link w:val="Fuzeile"/>
    <w:rsid w:val="007167A1"/>
    <w:rPr>
      <w:rFonts w:ascii="Arial" w:hAnsi="Arial" w:cs="Arial"/>
      <w:sz w:val="22"/>
      <w:szCs w:val="22"/>
    </w:rPr>
  </w:style>
  <w:style w:type="character" w:styleId="Fett">
    <w:name w:val="Strong"/>
    <w:basedOn w:val="Absatz-Standardschriftart"/>
    <w:uiPriority w:val="22"/>
    <w:qFormat/>
    <w:rsid w:val="000B4989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B4989"/>
    <w:pPr>
      <w:tabs>
        <w:tab w:val="clear" w:pos="567"/>
        <w:tab w:val="clear" w:pos="1134"/>
      </w:tabs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E43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rief_Ohne_Kopf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D2E46-4C93-4AAF-AE3A-4CD916C3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brief_Ohne_Kopfbogen.dotm</Template>
  <TotalTime>0</TotalTime>
  <Pages>1</Pages>
  <Words>345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 für GAV</vt:lpstr>
    </vt:vector>
  </TitlesOfParts>
  <Manager>Vfg Mitzeichnung</Manager>
  <Company>FAKA TextV</Company>
  <LinksUpToDate>false</LinksUpToDate>
  <CharactersWithSpaces>2636</CharactersWithSpaces>
  <SharedDoc>false</SharedDoc>
  <HyperlinkBase>file://T:\bimschgg\bimschgg\OL028133704\BImSchGG\5090163_2017-OL\201811\5090163_2017-OL-9.DOCX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für GAV</dc:title>
  <dc:subject>mit Druckerauswahl</dc:subject>
  <dc:creator>Reinhold Linnemann</dc:creator>
  <cp:lastModifiedBy>Johannsen, Martina</cp:lastModifiedBy>
  <cp:revision>26</cp:revision>
  <cp:lastPrinted>2018-12-17T15:02:00Z</cp:lastPrinted>
  <dcterms:created xsi:type="dcterms:W3CDTF">2020-01-03T07:41:00Z</dcterms:created>
  <dcterms:modified xsi:type="dcterms:W3CDTF">2020-01-15T08:15:00Z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wGer">
    <vt:lpwstr/>
  </property>
  <property fmtid="{D5CDD505-2E9C-101B-9397-08002B2CF9AE}" pid="3" name="control_flag">
    <vt:lpwstr>0</vt:lpwstr>
  </property>
</Properties>
</file>