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sz w:val="24"/>
        </w:rPr>
      </w:pPr>
      <w:r>
        <w:rPr>
          <w:rFonts w:ascii="Arial" w:hAnsi="Arial" w:cs="Arial"/>
          <w:sz w:val="24"/>
        </w:rPr>
        <w:t xml:space="preserve">Sehr geehrte Frau </w:t>
      </w:r>
      <w:proofErr w:type="spellStart"/>
      <w:r>
        <w:rPr>
          <w:rFonts w:ascii="Arial" w:hAnsi="Arial" w:cs="Arial"/>
          <w:sz w:val="24"/>
        </w:rPr>
        <w:t>Schefe</w:t>
      </w:r>
      <w:proofErr w:type="spellEnd"/>
      <w:r>
        <w:rPr>
          <w:rFonts w:ascii="Arial" w:hAnsi="Arial" w:cs="Arial"/>
          <w:sz w:val="24"/>
        </w:rPr>
        <w:t>,</w:t>
      </w:r>
    </w:p>
    <w:p>
      <w:pPr>
        <w:rPr>
          <w:rFonts w:ascii="Arial" w:hAnsi="Arial" w:cs="Arial"/>
          <w:sz w:val="24"/>
        </w:rPr>
      </w:pPr>
    </w:p>
    <w:p>
      <w:pPr>
        <w:rPr>
          <w:rFonts w:ascii="Arial" w:hAnsi="Arial" w:cs="Arial"/>
          <w:sz w:val="24"/>
        </w:rPr>
      </w:pPr>
      <w:r>
        <w:rPr>
          <w:rFonts w:ascii="Arial" w:hAnsi="Arial" w:cs="Arial"/>
          <w:sz w:val="24"/>
        </w:rPr>
        <w:t>vielen Dank für die Beteiligung unseres Unternehmens bei der oben genannten Maßnahme.</w:t>
      </w:r>
    </w:p>
    <w:p>
      <w:pPr>
        <w:rPr>
          <w:rFonts w:ascii="Arial" w:hAnsi="Arial" w:cs="Arial"/>
          <w:sz w:val="24"/>
        </w:rPr>
      </w:pPr>
    </w:p>
    <w:p>
      <w:pPr>
        <w:rPr>
          <w:rFonts w:ascii="Arial" w:hAnsi="Arial" w:cs="Arial"/>
          <w:sz w:val="24"/>
        </w:rPr>
      </w:pPr>
      <w:r>
        <w:rPr>
          <w:rFonts w:ascii="Arial" w:hAnsi="Arial" w:cs="Arial"/>
          <w:sz w:val="24"/>
        </w:rPr>
        <w:t>Wir betreiben derzeit in diesem Bereich keine Richtfunkverbindung. Deshalb erheben wir auch keine Einwände gegen die Planung.</w:t>
      </w:r>
    </w:p>
    <w:p>
      <w:pPr>
        <w:rPr>
          <w:rFonts w:ascii="Arial" w:hAnsi="Arial" w:cs="Arial"/>
          <w:sz w:val="24"/>
        </w:rPr>
      </w:pPr>
    </w:p>
    <w:p>
      <w:pPr>
        <w:rPr>
          <w:rFonts w:ascii="Arial" w:hAnsi="Arial" w:cs="Arial"/>
          <w:sz w:val="24"/>
        </w:rPr>
      </w:pPr>
      <w:r>
        <w:rPr>
          <w:rFonts w:ascii="Arial" w:hAnsi="Arial" w:cs="Arial"/>
          <w:sz w:val="24"/>
        </w:rPr>
        <w:t>Bitte beachten Sie, dass diese Stellungnahme nur für Richtfunkverbindungen im Eigentum der Deutschen Telekom gilt. Darüber hinaus mieten wir weitere Richtfunktrassen bei Ericsson an. Über deren Verlauf können wir keine Auskünfte erteilen. Deshalb bitte ich Sie, falls nicht schon geschehen, Ericsson in Ihre Anfrage mit einzubeziehen.</w:t>
      </w:r>
    </w:p>
    <w:p>
      <w:pPr>
        <w:rPr>
          <w:rFonts w:ascii="Arial" w:hAnsi="Arial" w:cs="Arial"/>
          <w:sz w:val="24"/>
        </w:rPr>
      </w:pPr>
    </w:p>
    <w:p>
      <w:pPr>
        <w:rPr>
          <w:rFonts w:ascii="Arial" w:hAnsi="Arial" w:cs="Arial"/>
          <w:sz w:val="24"/>
        </w:rPr>
      </w:pPr>
      <w:r>
        <w:rPr>
          <w:rFonts w:ascii="Arial" w:hAnsi="Arial" w:cs="Arial"/>
          <w:sz w:val="24"/>
        </w:rPr>
        <w:t>Bitte wenden Sie sich an:</w:t>
      </w:r>
    </w:p>
    <w:p>
      <w:pPr>
        <w:rPr>
          <w:rFonts w:ascii="Arial" w:hAnsi="Arial" w:cs="Arial"/>
          <w:sz w:val="24"/>
        </w:rPr>
      </w:pPr>
    </w:p>
    <w:p>
      <w:pPr>
        <w:rPr>
          <w:rFonts w:ascii="Arial" w:hAnsi="Arial" w:cs="Arial"/>
          <w:sz w:val="24"/>
        </w:rPr>
      </w:pPr>
      <w:r>
        <w:rPr>
          <w:rFonts w:ascii="Arial" w:hAnsi="Arial" w:cs="Arial"/>
          <w:sz w:val="24"/>
        </w:rPr>
        <w:t>Ericsson Services GmbH</w:t>
      </w:r>
    </w:p>
    <w:p>
      <w:pPr>
        <w:rPr>
          <w:rFonts w:ascii="Arial" w:hAnsi="Arial" w:cs="Arial"/>
          <w:sz w:val="24"/>
        </w:rPr>
      </w:pPr>
      <w:r>
        <w:rPr>
          <w:rFonts w:ascii="Arial" w:hAnsi="Arial" w:cs="Arial"/>
          <w:sz w:val="24"/>
        </w:rPr>
        <w:t>Prinzenallee 21</w:t>
      </w:r>
    </w:p>
    <w:p>
      <w:pPr>
        <w:rPr>
          <w:rFonts w:ascii="Arial" w:hAnsi="Arial" w:cs="Arial"/>
          <w:sz w:val="24"/>
        </w:rPr>
      </w:pPr>
      <w:r>
        <w:rPr>
          <w:rFonts w:ascii="Arial" w:hAnsi="Arial" w:cs="Arial"/>
          <w:sz w:val="24"/>
        </w:rPr>
        <w:t>40549 Düsseldorf</w:t>
      </w:r>
    </w:p>
    <w:p>
      <w:pPr>
        <w:rPr>
          <w:rFonts w:ascii="Arial" w:hAnsi="Arial" w:cs="Arial"/>
          <w:sz w:val="24"/>
        </w:rPr>
      </w:pPr>
      <w:r>
        <w:rPr>
          <w:rFonts w:ascii="Arial" w:hAnsi="Arial" w:cs="Arial"/>
          <w:sz w:val="24"/>
        </w:rPr>
        <w:t>E-Mail: bauleitplanung@ericsson.com</w:t>
      </w:r>
    </w:p>
    <w:p>
      <w:pPr>
        <w:rPr>
          <w:rFonts w:ascii="Arial" w:hAnsi="Arial" w:cs="Arial"/>
          <w:sz w:val="24"/>
        </w:rPr>
      </w:pPr>
    </w:p>
    <w:p>
      <w:pPr>
        <w:rPr>
          <w:rFonts w:ascii="Arial" w:hAnsi="Arial" w:cs="Arial"/>
          <w:sz w:val="24"/>
        </w:rPr>
      </w:pPr>
      <w:r>
        <w:rPr>
          <w:rFonts w:ascii="Arial" w:hAnsi="Arial" w:cs="Arial"/>
          <w:sz w:val="24"/>
        </w:rPr>
        <w:t>Mit freundlichen Grüßen</w:t>
      </w:r>
    </w:p>
    <w:p>
      <w:pPr>
        <w:rPr>
          <w:rFonts w:ascii="Arial" w:hAnsi="Arial" w:cs="Arial"/>
          <w:sz w:val="24"/>
        </w:rPr>
      </w:pPr>
      <w:r>
        <w:rPr>
          <w:rFonts w:ascii="Arial" w:hAnsi="Arial" w:cs="Arial"/>
          <w:sz w:val="24"/>
        </w:rPr>
        <w:t>Daniela Hacker</w:t>
      </w:r>
    </w:p>
    <w:p>
      <w:pPr>
        <w:rPr>
          <w:rFonts w:ascii="Arial" w:hAnsi="Arial" w:cs="Arial"/>
          <w:sz w:val="24"/>
        </w:rPr>
      </w:pPr>
    </w:p>
    <w:p>
      <w:pPr>
        <w:rPr>
          <w:rFonts w:ascii="Arial" w:hAnsi="Arial" w:cs="Arial"/>
          <w:sz w:val="24"/>
        </w:rPr>
      </w:pPr>
      <w:r>
        <w:rPr>
          <w:rFonts w:ascii="Arial" w:hAnsi="Arial" w:cs="Arial"/>
          <w:sz w:val="24"/>
        </w:rPr>
        <w:t>Deutsche Telekom Technik GmbH</w:t>
      </w:r>
    </w:p>
    <w:p>
      <w:pPr>
        <w:rPr>
          <w:rFonts w:ascii="Arial" w:hAnsi="Arial" w:cs="Arial"/>
          <w:sz w:val="24"/>
        </w:rPr>
      </w:pPr>
      <w:r>
        <w:rPr>
          <w:rFonts w:ascii="Arial" w:hAnsi="Arial" w:cs="Arial"/>
          <w:sz w:val="24"/>
        </w:rPr>
        <w:t>Best Mobile (T-BM)</w:t>
      </w:r>
    </w:p>
    <w:p>
      <w:pPr>
        <w:rPr>
          <w:rFonts w:ascii="Arial" w:hAnsi="Arial" w:cs="Arial"/>
          <w:sz w:val="24"/>
        </w:rPr>
      </w:pPr>
      <w:r>
        <w:rPr>
          <w:rFonts w:ascii="Arial" w:hAnsi="Arial" w:cs="Arial"/>
          <w:sz w:val="24"/>
        </w:rPr>
        <w:t>Netzausbau (T-NAB)</w:t>
      </w:r>
    </w:p>
    <w:p>
      <w:pPr>
        <w:rPr>
          <w:rFonts w:ascii="Arial" w:hAnsi="Arial" w:cs="Arial"/>
          <w:sz w:val="24"/>
        </w:rPr>
      </w:pPr>
      <w:r>
        <w:rPr>
          <w:rFonts w:ascii="Arial" w:hAnsi="Arial" w:cs="Arial"/>
          <w:sz w:val="24"/>
        </w:rPr>
        <w:t>Daniela Hacker</w:t>
      </w:r>
    </w:p>
    <w:p>
      <w:pPr>
        <w:rPr>
          <w:rFonts w:ascii="Arial" w:hAnsi="Arial" w:cs="Arial"/>
          <w:sz w:val="24"/>
        </w:rPr>
      </w:pPr>
      <w:proofErr w:type="spellStart"/>
      <w:r>
        <w:rPr>
          <w:rFonts w:ascii="Arial" w:hAnsi="Arial" w:cs="Arial"/>
          <w:sz w:val="24"/>
        </w:rPr>
        <w:t>Squad</w:t>
      </w:r>
      <w:proofErr w:type="spellEnd"/>
      <w:r>
        <w:rPr>
          <w:rFonts w:ascii="Arial" w:hAnsi="Arial" w:cs="Arial"/>
          <w:sz w:val="24"/>
        </w:rPr>
        <w:t xml:space="preserve"> Richtfunk Planung</w:t>
      </w:r>
    </w:p>
    <w:p>
      <w:pPr>
        <w:rPr>
          <w:rFonts w:ascii="Arial" w:hAnsi="Arial" w:cs="Arial"/>
          <w:sz w:val="24"/>
        </w:rPr>
      </w:pPr>
      <w:proofErr w:type="spellStart"/>
      <w:r>
        <w:rPr>
          <w:rFonts w:ascii="Arial" w:hAnsi="Arial" w:cs="Arial"/>
          <w:sz w:val="24"/>
        </w:rPr>
        <w:t>Ziegelleite</w:t>
      </w:r>
      <w:proofErr w:type="spellEnd"/>
      <w:r>
        <w:rPr>
          <w:rFonts w:ascii="Arial" w:hAnsi="Arial" w:cs="Arial"/>
          <w:sz w:val="24"/>
        </w:rPr>
        <w:t xml:space="preserve"> 2-4, 95448 Bayreuth</w:t>
      </w:r>
    </w:p>
    <w:p>
      <w:pPr>
        <w:rPr>
          <w:rFonts w:ascii="Arial" w:hAnsi="Arial" w:cs="Arial"/>
          <w:sz w:val="24"/>
        </w:rPr>
      </w:pPr>
      <w:r>
        <w:rPr>
          <w:rFonts w:ascii="Arial" w:hAnsi="Arial" w:cs="Arial"/>
          <w:sz w:val="24"/>
        </w:rPr>
        <w:t>+49 921 18 - 2176 (Tel.)</w:t>
      </w:r>
    </w:p>
    <w:p>
      <w:pPr>
        <w:rPr>
          <w:rFonts w:ascii="Arial" w:hAnsi="Arial" w:cs="Arial"/>
          <w:sz w:val="24"/>
        </w:rPr>
      </w:pPr>
      <w:r>
        <w:rPr>
          <w:rFonts w:ascii="Arial" w:hAnsi="Arial" w:cs="Arial"/>
          <w:sz w:val="24"/>
        </w:rPr>
        <w:t>+49  (Handy)</w:t>
      </w:r>
    </w:p>
    <w:p>
      <w:pPr>
        <w:rPr>
          <w:rFonts w:ascii="Arial" w:hAnsi="Arial" w:cs="Arial"/>
          <w:sz w:val="24"/>
        </w:rPr>
      </w:pPr>
      <w:r>
        <w:rPr>
          <w:rFonts w:ascii="Arial" w:hAnsi="Arial" w:cs="Arial"/>
          <w:sz w:val="24"/>
        </w:rPr>
        <w:t>+49 921 18 - 2167 (Fax)</w:t>
      </w:r>
    </w:p>
    <w:p>
      <w:pPr>
        <w:rPr>
          <w:rFonts w:ascii="Arial" w:hAnsi="Arial" w:cs="Arial"/>
          <w:sz w:val="24"/>
        </w:rPr>
      </w:pPr>
      <w:r>
        <w:rPr>
          <w:rFonts w:ascii="Arial" w:hAnsi="Arial" w:cs="Arial"/>
          <w:sz w:val="24"/>
        </w:rPr>
        <w:lastRenderedPageBreak/>
        <w:t>E-Mail: Daniela.Hacker@telekom.de</w:t>
      </w:r>
    </w:p>
    <w:p>
      <w:pPr>
        <w:rPr>
          <w:rFonts w:ascii="Arial" w:hAnsi="Arial" w:cs="Arial"/>
          <w:sz w:val="24"/>
        </w:rPr>
      </w:pPr>
      <w:r>
        <w:rPr>
          <w:rFonts w:ascii="Arial" w:hAnsi="Arial" w:cs="Arial"/>
          <w:sz w:val="24"/>
        </w:rPr>
        <w:t>www.telekom.de</w:t>
      </w:r>
    </w:p>
    <w:p>
      <w:pPr>
        <w:rPr>
          <w:rFonts w:ascii="Arial" w:hAnsi="Arial" w:cs="Arial"/>
          <w:sz w:val="24"/>
        </w:rPr>
      </w:pPr>
    </w:p>
    <w:p>
      <w:pPr>
        <w:rPr>
          <w:rFonts w:ascii="Arial" w:hAnsi="Arial" w:cs="Arial"/>
          <w:sz w:val="24"/>
        </w:rPr>
      </w:pPr>
      <w:r>
        <w:rPr>
          <w:rFonts w:ascii="Arial" w:hAnsi="Arial" w:cs="Arial"/>
          <w:sz w:val="24"/>
        </w:rPr>
        <w:t>ERLEBEN, WAS VERBINDET.</w:t>
      </w:r>
    </w:p>
    <w:p>
      <w:pPr>
        <w:rPr>
          <w:rFonts w:ascii="Arial" w:hAnsi="Arial" w:cs="Arial"/>
          <w:sz w:val="24"/>
        </w:rPr>
      </w:pPr>
    </w:p>
    <w:p>
      <w:pPr>
        <w:rPr>
          <w:rFonts w:ascii="Arial" w:hAnsi="Arial" w:cs="Arial"/>
          <w:sz w:val="24"/>
        </w:rPr>
      </w:pPr>
      <w:r>
        <w:rPr>
          <w:rFonts w:ascii="Arial" w:hAnsi="Arial" w:cs="Arial"/>
          <w:sz w:val="24"/>
        </w:rPr>
        <w:t>Die gesetzlichen Pflichtangaben finden Sie unter:</w:t>
      </w:r>
    </w:p>
    <w:p>
      <w:pPr>
        <w:rPr>
          <w:rFonts w:ascii="Arial" w:hAnsi="Arial" w:cs="Arial"/>
          <w:sz w:val="24"/>
        </w:rPr>
      </w:pPr>
      <w:r>
        <w:rPr>
          <w:rFonts w:ascii="Arial" w:hAnsi="Arial" w:cs="Arial"/>
          <w:sz w:val="24"/>
        </w:rPr>
        <w:t>www.telekom.de/pflichtangaben-dttechnik</w:t>
      </w:r>
    </w:p>
    <w:p>
      <w:pPr>
        <w:rPr>
          <w:rFonts w:ascii="Arial" w:hAnsi="Arial" w:cs="Arial"/>
          <w:sz w:val="24"/>
        </w:rPr>
      </w:pPr>
    </w:p>
    <w:p>
      <w:pPr>
        <w:rPr>
          <w:rFonts w:ascii="Arial" w:hAnsi="Arial" w:cs="Arial"/>
          <w:sz w:val="24"/>
        </w:rPr>
      </w:pPr>
      <w:proofErr w:type="spellStart"/>
      <w:r>
        <w:rPr>
          <w:rFonts w:ascii="Arial" w:hAnsi="Arial" w:cs="Arial"/>
          <w:sz w:val="24"/>
        </w:rPr>
        <w:t>GROßE</w:t>
      </w:r>
      <w:proofErr w:type="spellEnd"/>
      <w:r>
        <w:rPr>
          <w:rFonts w:ascii="Arial" w:hAnsi="Arial" w:cs="Arial"/>
          <w:sz w:val="24"/>
        </w:rPr>
        <w:t xml:space="preserve"> VERÄNDERUNGEN FANGEN KLEIN AN – RESSOURCEN SCHONEN UND NICHT JEDE E-MAIL DRUCKEN.</w:t>
      </w:r>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E8104-86D1-4CDC-9FDB-A8EE3626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FACB6-266E-46F1-928A-D6183FD0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1029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LM M-V</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StALU WM-54f (Frau Jachymek)</dc:creator>
  <cp:keywords/>
  <dc:description/>
  <cp:lastModifiedBy>StALU WM-54f (Frau Jachymek)</cp:lastModifiedBy>
  <cp:revision>1</cp:revision>
  <dcterms:created xsi:type="dcterms:W3CDTF">2023-08-31T09:22:00Z</dcterms:created>
  <dcterms:modified xsi:type="dcterms:W3CDTF">2023-08-31T09:22:00Z</dcterms:modified>
</cp:coreProperties>
</file>