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0C" w:rsidRDefault="009A6855" w:rsidP="00BE24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Landratsamt Deggendorf</w:t>
      </w:r>
    </w:p>
    <w:p w:rsidR="009A6855" w:rsidRDefault="009A6855" w:rsidP="00BE24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41-6414.02</w:t>
      </w:r>
    </w:p>
    <w:p w:rsidR="009A6855" w:rsidRDefault="009A6855" w:rsidP="00BE243F">
      <w:pPr>
        <w:spacing w:after="0" w:line="240" w:lineRule="auto"/>
        <w:rPr>
          <w:rFonts w:ascii="Arial" w:hAnsi="Arial" w:cs="Arial"/>
        </w:rPr>
      </w:pPr>
    </w:p>
    <w:p w:rsidR="009A6855" w:rsidRDefault="009A6855" w:rsidP="00BE243F">
      <w:pPr>
        <w:spacing w:after="0" w:line="240" w:lineRule="auto"/>
        <w:rPr>
          <w:rFonts w:ascii="Arial" w:hAnsi="Arial" w:cs="Arial"/>
        </w:rPr>
      </w:pPr>
    </w:p>
    <w:p w:rsidR="009A6855" w:rsidRPr="009A6855" w:rsidRDefault="009A6855" w:rsidP="00BE243F">
      <w:pPr>
        <w:spacing w:after="0" w:line="240" w:lineRule="auto"/>
        <w:rPr>
          <w:rFonts w:ascii="Arial" w:hAnsi="Arial" w:cs="Arial"/>
          <w:b/>
        </w:rPr>
      </w:pPr>
      <w:r w:rsidRPr="009A6855">
        <w:rPr>
          <w:rFonts w:ascii="Arial" w:hAnsi="Arial" w:cs="Arial"/>
          <w:b/>
        </w:rPr>
        <w:t>Wassergesetze;</w:t>
      </w:r>
    </w:p>
    <w:p w:rsidR="009A6855" w:rsidRPr="009A6855" w:rsidRDefault="009A6855" w:rsidP="00BE243F">
      <w:pPr>
        <w:spacing w:after="0" w:line="240" w:lineRule="auto"/>
        <w:rPr>
          <w:rFonts w:ascii="Arial" w:hAnsi="Arial" w:cs="Arial"/>
          <w:b/>
        </w:rPr>
      </w:pPr>
      <w:r w:rsidRPr="009A6855">
        <w:rPr>
          <w:rFonts w:ascii="Arial" w:hAnsi="Arial" w:cs="Arial"/>
          <w:b/>
        </w:rPr>
        <w:t>Verlängerung eines bestehenden Durchlasses im Zuge der Ausweisung des Gewerbegebietes „Iggensbach West“ durch die Gemeinde Iggensbach, Hauptstr. 39, 94547 Iggensbach</w:t>
      </w:r>
    </w:p>
    <w:p w:rsidR="009A6855" w:rsidRPr="009A6855" w:rsidRDefault="009A6855" w:rsidP="00BE243F">
      <w:pPr>
        <w:spacing w:after="0" w:line="240" w:lineRule="auto"/>
        <w:rPr>
          <w:rFonts w:ascii="Arial" w:hAnsi="Arial" w:cs="Arial"/>
          <w:b/>
        </w:rPr>
      </w:pPr>
    </w:p>
    <w:p w:rsidR="009A6855" w:rsidRDefault="009A6855" w:rsidP="009A6855">
      <w:pPr>
        <w:spacing w:after="0" w:line="240" w:lineRule="auto"/>
        <w:ind w:left="567" w:hanging="567"/>
        <w:rPr>
          <w:rFonts w:ascii="Arial" w:hAnsi="Arial" w:cs="Arial"/>
          <w:b/>
        </w:rPr>
      </w:pPr>
      <w:r w:rsidRPr="009A6855">
        <w:rPr>
          <w:rFonts w:ascii="Arial" w:hAnsi="Arial" w:cs="Arial"/>
          <w:b/>
        </w:rPr>
        <w:t xml:space="preserve">hier: Bekanntgabenach § 5 Abs. 2 des Gesetzes über die </w:t>
      </w:r>
      <w:r>
        <w:rPr>
          <w:rFonts w:ascii="Arial" w:hAnsi="Arial" w:cs="Arial"/>
          <w:b/>
        </w:rPr>
        <w:t xml:space="preserve">     </w:t>
      </w:r>
      <w:r w:rsidRPr="009A6855">
        <w:rPr>
          <w:rFonts w:ascii="Arial" w:hAnsi="Arial" w:cs="Arial"/>
          <w:b/>
        </w:rPr>
        <w:t>Umweltverträglichkeitsprüfung (UVPG)</w:t>
      </w:r>
    </w:p>
    <w:p w:rsidR="009A6855" w:rsidRDefault="009A6855" w:rsidP="009A6855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:rsidR="009A6855" w:rsidRDefault="009A6855" w:rsidP="009A6855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:rsidR="009A6855" w:rsidRDefault="009A6855" w:rsidP="009A6855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:rsidR="009A6855" w:rsidRDefault="009A6855" w:rsidP="009A6855">
      <w:pPr>
        <w:spacing w:after="0" w:line="240" w:lineRule="auto"/>
        <w:ind w:left="567" w:hanging="56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A6855">
        <w:rPr>
          <w:rFonts w:ascii="Arial" w:hAnsi="Arial" w:cs="Arial"/>
          <w:b/>
          <w:sz w:val="28"/>
          <w:szCs w:val="28"/>
          <w:u w:val="single"/>
        </w:rPr>
        <w:t>B E K A N N T M A C H U N G</w:t>
      </w:r>
    </w:p>
    <w:p w:rsidR="009A6855" w:rsidRDefault="009A6855" w:rsidP="009A6855">
      <w:pPr>
        <w:spacing w:after="0" w:line="240" w:lineRule="auto"/>
        <w:ind w:left="567" w:hanging="567"/>
        <w:rPr>
          <w:rFonts w:ascii="Arial" w:hAnsi="Arial" w:cs="Arial"/>
        </w:rPr>
      </w:pPr>
    </w:p>
    <w:p w:rsidR="009A6855" w:rsidRDefault="009A6855" w:rsidP="009A6855">
      <w:pPr>
        <w:spacing w:after="0" w:line="240" w:lineRule="auto"/>
        <w:ind w:left="567" w:hanging="567"/>
        <w:rPr>
          <w:rFonts w:ascii="Arial" w:hAnsi="Arial" w:cs="Arial"/>
        </w:rPr>
      </w:pPr>
    </w:p>
    <w:p w:rsidR="009A6855" w:rsidRDefault="009A6855" w:rsidP="009A68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Gemeinde Iggensbach beabsichtigt die Ausweisung eines neuen Gewerbegebietes. Im Zuge der verkehrstechnischen Erschließung ist die Verlängerung einer bestehenden Verrohrung eines namenlosen Gewässers III. Ordnung erforderlich.</w:t>
      </w:r>
    </w:p>
    <w:p w:rsidR="009A6855" w:rsidRDefault="009A6855" w:rsidP="009A6855">
      <w:pPr>
        <w:spacing w:after="0" w:line="240" w:lineRule="auto"/>
        <w:rPr>
          <w:rFonts w:ascii="Arial" w:hAnsi="Arial" w:cs="Arial"/>
        </w:rPr>
      </w:pPr>
    </w:p>
    <w:p w:rsidR="009A6855" w:rsidRPr="009A6855" w:rsidRDefault="009A6855" w:rsidP="009A6855">
      <w:pPr>
        <w:spacing w:after="0" w:line="240" w:lineRule="auto"/>
        <w:ind w:right="-284"/>
        <w:jc w:val="both"/>
        <w:rPr>
          <w:rFonts w:ascii="Arial" w:eastAsia="Times New Roman" w:hAnsi="Arial" w:cs="Times New Roman"/>
          <w:lang w:eastAsia="de-DE"/>
        </w:rPr>
      </w:pPr>
      <w:r w:rsidRPr="009A6855">
        <w:rPr>
          <w:rFonts w:ascii="Arial" w:eastAsia="Times New Roman" w:hAnsi="Arial" w:cs="Times New Roman"/>
          <w:lang w:eastAsia="de-DE"/>
        </w:rPr>
        <w:t>Das Vorhaben stellt eine Gewässerausbaumaßnahme nach Nr. 13.18.1 der Anlage 1 zum UVPG dar, für die eine allgemeine Vorprüfung nach § 7 Abs. 1 UVPG vorgeschrieben ist.</w:t>
      </w:r>
    </w:p>
    <w:p w:rsidR="009A6855" w:rsidRPr="009A6855" w:rsidRDefault="009A6855" w:rsidP="009A6855">
      <w:pPr>
        <w:spacing w:after="0" w:line="240" w:lineRule="auto"/>
        <w:ind w:right="-284"/>
        <w:jc w:val="both"/>
        <w:rPr>
          <w:rFonts w:ascii="Arial" w:eastAsia="Times New Roman" w:hAnsi="Arial" w:cs="Times New Roman"/>
          <w:lang w:eastAsia="de-DE"/>
        </w:rPr>
      </w:pPr>
      <w:r w:rsidRPr="009A6855">
        <w:rPr>
          <w:rFonts w:ascii="Arial" w:eastAsia="Times New Roman" w:hAnsi="Arial" w:cs="Times New Roman"/>
          <w:lang w:eastAsia="de-DE"/>
        </w:rPr>
        <w:t xml:space="preserve">Im Zuge der Vorprüfung ist festzustellen, ob das Vorhaben unter Berücksichtigung der in </w:t>
      </w:r>
      <w:r w:rsidRPr="009A6855">
        <w:rPr>
          <w:rFonts w:ascii="Arial" w:eastAsia="Times New Roman" w:hAnsi="Arial" w:cs="Times New Roman"/>
          <w:lang w:eastAsia="de-DE"/>
        </w:rPr>
        <w:br/>
        <w:t>Anlage 3 zum UVPG aufgeführten Schutzkriterien erhebliche nachteilige Umweltauswirkungen haben kann und deshalb die Verpflichtung zur Durchführung einer förmlichen Umwelt-verträglichkeitsprüfung nach den Vorschriften des UVPG besteht.</w:t>
      </w:r>
    </w:p>
    <w:p w:rsidR="009A6855" w:rsidRPr="009A6855" w:rsidRDefault="009A6855" w:rsidP="009A6855">
      <w:pPr>
        <w:spacing w:after="0" w:line="240" w:lineRule="auto"/>
        <w:ind w:right="-284"/>
        <w:jc w:val="both"/>
        <w:rPr>
          <w:rFonts w:ascii="Arial" w:eastAsia="Times New Roman" w:hAnsi="Arial" w:cs="Times New Roman"/>
          <w:lang w:eastAsia="de-DE"/>
        </w:rPr>
      </w:pPr>
    </w:p>
    <w:p w:rsidR="009A6855" w:rsidRPr="009A6855" w:rsidRDefault="009A6855" w:rsidP="009A6855">
      <w:pPr>
        <w:spacing w:after="0" w:line="240" w:lineRule="auto"/>
        <w:ind w:right="-284"/>
        <w:jc w:val="both"/>
        <w:rPr>
          <w:rFonts w:ascii="Arial" w:eastAsia="Times New Roman" w:hAnsi="Arial" w:cs="Times New Roman"/>
          <w:lang w:eastAsia="de-DE"/>
        </w:rPr>
      </w:pPr>
      <w:r w:rsidRPr="009A6855">
        <w:rPr>
          <w:rFonts w:ascii="Arial" w:eastAsia="Times New Roman" w:hAnsi="Arial" w:cs="Times New Roman"/>
          <w:lang w:eastAsia="de-DE"/>
        </w:rPr>
        <w:t>Die Vorprüfung, die als überschlägige Prüfung anhand der Unterlagen nach Anlage 2 zum UVPG durchgeführt wird, hat ergeben, dass das Vorhaben keiner förmlichen Umweltverträglichkeitsprüfung zu unterziehen ist, da keine erheblichen nachteiligen Umweltauswirkungen hinsichtlich der zu betrachtenden Schutzgüter zu erwarten sind.</w:t>
      </w:r>
    </w:p>
    <w:p w:rsidR="009A6855" w:rsidRPr="009A6855" w:rsidRDefault="009A6855" w:rsidP="009A6855">
      <w:pPr>
        <w:spacing w:after="0" w:line="240" w:lineRule="auto"/>
        <w:ind w:right="-284"/>
        <w:jc w:val="both"/>
        <w:rPr>
          <w:rFonts w:ascii="Arial" w:eastAsia="Times New Roman" w:hAnsi="Arial" w:cs="Times New Roman"/>
          <w:lang w:eastAsia="de-DE"/>
        </w:rPr>
      </w:pPr>
    </w:p>
    <w:p w:rsidR="009A6855" w:rsidRDefault="005435A4" w:rsidP="009A68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Diese Einschätzung ergibt sich aus folgenden Gründen:</w:t>
      </w:r>
    </w:p>
    <w:p w:rsidR="005435A4" w:rsidRDefault="005435A4" w:rsidP="009A6855">
      <w:pPr>
        <w:spacing w:after="0" w:line="240" w:lineRule="auto"/>
        <w:rPr>
          <w:rFonts w:ascii="Arial" w:hAnsi="Arial" w:cs="Arial"/>
        </w:rPr>
      </w:pPr>
    </w:p>
    <w:p w:rsidR="005435A4" w:rsidRDefault="005435A4" w:rsidP="005435A4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u w:val="single"/>
        </w:rPr>
      </w:pPr>
      <w:r w:rsidRPr="005435A4">
        <w:rPr>
          <w:rFonts w:ascii="Arial" w:hAnsi="Arial" w:cs="Arial"/>
          <w:u w:val="single"/>
        </w:rPr>
        <w:t>Merkmale und Standort des Vorhabens</w:t>
      </w:r>
    </w:p>
    <w:p w:rsidR="005435A4" w:rsidRDefault="005435A4" w:rsidP="005435A4">
      <w:pPr>
        <w:pStyle w:val="Listenabsatz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betroffene Fläche liegt derzeit noch im Landschaftsschutzgebiet „Bayerischer Wald“; ein Herausnahmeverfahren wurde positiv verbeschieden.</w:t>
      </w:r>
    </w:p>
    <w:p w:rsidR="005435A4" w:rsidRDefault="005435A4" w:rsidP="005435A4">
      <w:pPr>
        <w:pStyle w:val="Listenabsatz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Natura-2000-Gebiete und ein Naturschutzgebiet sind mehr als 1000 m entfernt.</w:t>
      </w:r>
    </w:p>
    <w:p w:rsidR="005435A4" w:rsidRDefault="005435A4" w:rsidP="005435A4">
      <w:pPr>
        <w:pStyle w:val="Listenabsatz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Ein Vorranggebiet des Regionalplans</w:t>
      </w:r>
      <w:r w:rsidR="00D25B61">
        <w:rPr>
          <w:rFonts w:ascii="Arial" w:hAnsi="Arial" w:cs="Arial"/>
        </w:rPr>
        <w:t xml:space="preserve"> sowie Bodendenkmäler sind nicht betroffen.</w:t>
      </w:r>
    </w:p>
    <w:p w:rsidR="00D25B61" w:rsidRDefault="00D25B61" w:rsidP="005435A4">
      <w:pPr>
        <w:pStyle w:val="Listenabsatz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Betroffen vom Vorhaben ist ein als Biotop kartierter Gehölzbestand. Darin befinden sich Flächen, die nach § 30 Bundesnaturschutzgesetz (BNatSchG) geschützt sind (Vegetationsbestand Erlenbruchwald). Der Bestand wird von der Schwarzerle dominiert und ist dem Erlen-Auwald zuzurechnen. Angezeigt wird dies durch die vorkommenden Arten Caltha palustris, Chrysosplenium alternifolium und Seggen deuten auf einen Übergang zum Sumpfwald des Pruno-Fraxinetums an.</w:t>
      </w:r>
    </w:p>
    <w:p w:rsidR="00D25B61" w:rsidRDefault="00CD508A" w:rsidP="005435A4">
      <w:pPr>
        <w:pStyle w:val="Listenabsatz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Auf Grund der bestehenden Situation kann dem Gebiet eine mittlere-hohe Empfindlichkeit gegenüber Eingriffen zugeschrieben.</w:t>
      </w:r>
    </w:p>
    <w:p w:rsidR="00A85AFA" w:rsidRDefault="00A85AFA" w:rsidP="00A85AFA">
      <w:pPr>
        <w:spacing w:after="0" w:line="240" w:lineRule="auto"/>
        <w:rPr>
          <w:rFonts w:ascii="Arial" w:hAnsi="Arial" w:cs="Arial"/>
        </w:rPr>
      </w:pPr>
    </w:p>
    <w:p w:rsidR="00A85AFA" w:rsidRDefault="00A85AFA" w:rsidP="00A85AFA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u w:val="single"/>
        </w:rPr>
      </w:pPr>
      <w:r w:rsidRPr="00A85AFA">
        <w:rPr>
          <w:rFonts w:ascii="Arial" w:hAnsi="Arial" w:cs="Arial"/>
          <w:u w:val="single"/>
        </w:rPr>
        <w:t>Mögliche Auswirkungen des Vorhabens</w:t>
      </w:r>
    </w:p>
    <w:p w:rsidR="00371DAF" w:rsidRDefault="00371DAF" w:rsidP="00371DAF">
      <w:pPr>
        <w:pStyle w:val="Listenabsatz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Während der Bauphase sind </w:t>
      </w:r>
      <w:r w:rsidR="00C8583A">
        <w:rPr>
          <w:rFonts w:ascii="Arial" w:hAnsi="Arial" w:cs="Arial"/>
        </w:rPr>
        <w:t>Lärmemissionen zu erwarten.</w:t>
      </w:r>
    </w:p>
    <w:p w:rsidR="00C8583A" w:rsidRDefault="00C8583A" w:rsidP="00371DAF">
      <w:pPr>
        <w:pStyle w:val="Listenabsatz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Veränderungen des Landschaftsbildes durch die Gehölzbeseitigungen werden durch geplante Eingrünungen minimiert.</w:t>
      </w:r>
    </w:p>
    <w:p w:rsidR="00C8583A" w:rsidRDefault="00C8583A" w:rsidP="00371DAF">
      <w:pPr>
        <w:pStyle w:val="Listenabsatz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Dauerhafte Veränderung der bestehenden Bodenverhältnisse sind bereits durch den Straßenbau gegeben; durch die Wiederandeckung der Böschungsflächen wird die Funktionsfähigkeit teilweise wiederhergestellt.</w:t>
      </w:r>
    </w:p>
    <w:p w:rsidR="00C8583A" w:rsidRPr="00371DAF" w:rsidRDefault="00C8583A" w:rsidP="00371DAF">
      <w:pPr>
        <w:pStyle w:val="Listenabsatz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Durch die Verringerung des offenen Grabenverlaufs werden im Randbereich des Biotopkomplexes die wechselfeuchten Bereiche entlang des Grabens dauerhaft zerstört.</w:t>
      </w:r>
    </w:p>
    <w:p w:rsidR="00CD508A" w:rsidRDefault="00CD508A" w:rsidP="005435A4">
      <w:pPr>
        <w:pStyle w:val="Listenabsatz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Der Eingriff durch die Durchlassverlängerung wird allerdings bereits durch die geplante Zufahrt hervorgerufen</w:t>
      </w:r>
      <w:r w:rsidR="00A85AFA">
        <w:rPr>
          <w:rFonts w:ascii="Arial" w:hAnsi="Arial" w:cs="Arial"/>
        </w:rPr>
        <w:t>. Durch die Wiederherstellung des Biotopes an anderer Stelle in gleicher Größe werden die Auswirkungen aufgehoben.</w:t>
      </w:r>
    </w:p>
    <w:p w:rsidR="00C8583A" w:rsidRDefault="00C8583A" w:rsidP="005435A4">
      <w:pPr>
        <w:pStyle w:val="Listenabsatz"/>
        <w:spacing w:after="0" w:line="240" w:lineRule="auto"/>
        <w:rPr>
          <w:rFonts w:ascii="Arial" w:hAnsi="Arial" w:cs="Arial"/>
        </w:rPr>
      </w:pPr>
    </w:p>
    <w:p w:rsidR="00C8583A" w:rsidRDefault="00C8583A" w:rsidP="005435A4">
      <w:pPr>
        <w:pStyle w:val="Listenabsatz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Weitere erhebliche Auswirkungen auf die in Frage kommenden, in Anlage 3 Ziffer 3 zum UVPG aufgeführten Schutzgüter sind nicht erkennbar.</w:t>
      </w:r>
    </w:p>
    <w:p w:rsidR="00C8583A" w:rsidRDefault="00C8583A" w:rsidP="005435A4">
      <w:pPr>
        <w:pStyle w:val="Listenabsatz"/>
        <w:spacing w:after="0" w:line="240" w:lineRule="auto"/>
        <w:rPr>
          <w:rFonts w:ascii="Arial" w:hAnsi="Arial" w:cs="Arial"/>
        </w:rPr>
      </w:pPr>
    </w:p>
    <w:p w:rsidR="00C8583A" w:rsidRPr="00C8583A" w:rsidRDefault="00C8583A" w:rsidP="00C8583A">
      <w:pPr>
        <w:spacing w:after="0" w:line="240" w:lineRule="auto"/>
        <w:ind w:right="-284"/>
        <w:jc w:val="both"/>
        <w:rPr>
          <w:rFonts w:ascii="Arial" w:eastAsia="Times New Roman" w:hAnsi="Arial" w:cs="Times New Roman"/>
          <w:lang w:eastAsia="de-DE"/>
        </w:rPr>
      </w:pPr>
      <w:r w:rsidRPr="00C8583A">
        <w:rPr>
          <w:rFonts w:ascii="Arial" w:eastAsia="Times New Roman" w:hAnsi="Arial" w:cs="Times New Roman"/>
          <w:lang w:eastAsia="de-DE"/>
        </w:rPr>
        <w:t>Die Fachstellen wurden im Zuge der Vorprüfung beteiligt und teilen die Gesamteinschätzung der Vorprüfungsunterlagen, dass keine erheblichen Auswirkungen auf die Umwelt entstehen und eine UVP-Pflicht nicht gegeben ist.</w:t>
      </w:r>
    </w:p>
    <w:p w:rsidR="00C8583A" w:rsidRPr="00C8583A" w:rsidRDefault="00C8583A" w:rsidP="00C8583A">
      <w:pPr>
        <w:spacing w:after="0" w:line="240" w:lineRule="auto"/>
        <w:ind w:right="-284"/>
        <w:jc w:val="both"/>
        <w:rPr>
          <w:rFonts w:ascii="Arial" w:eastAsia="Times New Roman" w:hAnsi="Arial" w:cs="Times New Roman"/>
          <w:lang w:eastAsia="de-DE"/>
        </w:rPr>
      </w:pPr>
    </w:p>
    <w:p w:rsidR="00C8583A" w:rsidRPr="00C8583A" w:rsidRDefault="00C8583A" w:rsidP="00C8583A">
      <w:pPr>
        <w:spacing w:after="0" w:line="240" w:lineRule="auto"/>
        <w:ind w:right="-284"/>
        <w:jc w:val="both"/>
        <w:rPr>
          <w:rFonts w:ascii="Arial" w:eastAsia="Times New Roman" w:hAnsi="Arial" w:cs="Times New Roman"/>
          <w:lang w:eastAsia="de-DE"/>
        </w:rPr>
      </w:pPr>
      <w:r w:rsidRPr="00C8583A">
        <w:rPr>
          <w:rFonts w:ascii="Arial" w:eastAsia="Times New Roman" w:hAnsi="Arial" w:cs="Times New Roman"/>
          <w:lang w:eastAsia="de-DE"/>
        </w:rPr>
        <w:t>Diese Feststellung geben wir hiermit gemäß § 5 Abs. 2 UVPG bekannt.</w:t>
      </w:r>
    </w:p>
    <w:p w:rsidR="00C8583A" w:rsidRPr="00C8583A" w:rsidRDefault="00C8583A" w:rsidP="00C8583A">
      <w:pPr>
        <w:spacing w:after="0" w:line="240" w:lineRule="auto"/>
        <w:ind w:right="-284"/>
        <w:jc w:val="both"/>
        <w:rPr>
          <w:rFonts w:ascii="Arial" w:eastAsia="Times New Roman" w:hAnsi="Arial" w:cs="Times New Roman"/>
          <w:lang w:eastAsia="de-DE"/>
        </w:rPr>
      </w:pPr>
      <w:r w:rsidRPr="00C8583A">
        <w:rPr>
          <w:rFonts w:ascii="Arial" w:eastAsia="Times New Roman" w:hAnsi="Arial" w:cs="Times New Roman"/>
          <w:lang w:eastAsia="de-DE"/>
        </w:rPr>
        <w:t>Sie ist gemäß § 5 Abs. 3 Satz 1 UVPG nicht selbständig anfechtbar.</w:t>
      </w:r>
    </w:p>
    <w:p w:rsidR="00C8583A" w:rsidRPr="00C8583A" w:rsidRDefault="00C8583A" w:rsidP="00C8583A">
      <w:pPr>
        <w:spacing w:after="0" w:line="240" w:lineRule="auto"/>
        <w:ind w:right="-284"/>
        <w:jc w:val="both"/>
        <w:rPr>
          <w:rFonts w:ascii="Arial" w:eastAsia="Times New Roman" w:hAnsi="Arial" w:cs="Times New Roman"/>
          <w:lang w:eastAsia="de-DE"/>
        </w:rPr>
      </w:pPr>
    </w:p>
    <w:p w:rsidR="00C8583A" w:rsidRPr="00C8583A" w:rsidRDefault="00C8583A" w:rsidP="00C8583A">
      <w:pPr>
        <w:spacing w:after="0" w:line="240" w:lineRule="auto"/>
        <w:ind w:right="-284"/>
        <w:jc w:val="both"/>
        <w:rPr>
          <w:rFonts w:ascii="Arial" w:eastAsia="Times New Roman" w:hAnsi="Arial" w:cs="Times New Roman"/>
          <w:lang w:eastAsia="de-DE"/>
        </w:rPr>
      </w:pPr>
      <w:r w:rsidRPr="00C8583A">
        <w:rPr>
          <w:rFonts w:ascii="Arial" w:eastAsia="Times New Roman" w:hAnsi="Arial" w:cs="Times New Roman"/>
          <w:lang w:eastAsia="de-DE"/>
        </w:rPr>
        <w:t>Nähere Informationen können beim Landratsamt Deggendorf, Sachgebiet 41, – Wasserrecht, Naturschutz, Bodenschutz - , Herrenstraße 18, 94469 Deggendorf, Tel. 0991/3100-238, ein-geholt werden.</w:t>
      </w:r>
    </w:p>
    <w:p w:rsidR="00C8583A" w:rsidRPr="00C8583A" w:rsidRDefault="00C8583A" w:rsidP="00C8583A">
      <w:pPr>
        <w:spacing w:after="0" w:line="240" w:lineRule="auto"/>
        <w:ind w:right="-284"/>
        <w:jc w:val="both"/>
        <w:rPr>
          <w:rFonts w:ascii="Arial" w:eastAsia="Times New Roman" w:hAnsi="Arial" w:cs="Times New Roman"/>
          <w:lang w:eastAsia="de-DE"/>
        </w:rPr>
      </w:pPr>
      <w:r w:rsidRPr="00C8583A">
        <w:rPr>
          <w:rFonts w:ascii="Arial" w:eastAsia="Times New Roman" w:hAnsi="Arial" w:cs="Times New Roman"/>
          <w:lang w:eastAsia="de-DE"/>
        </w:rPr>
        <w:t>Die Unterlagen zur Vorprüfung können eingesehen werden.</w:t>
      </w:r>
    </w:p>
    <w:p w:rsidR="00C8583A" w:rsidRPr="00C8583A" w:rsidRDefault="00C8583A" w:rsidP="00C8583A">
      <w:pPr>
        <w:spacing w:after="0" w:line="240" w:lineRule="auto"/>
        <w:ind w:right="-284"/>
        <w:jc w:val="both"/>
        <w:rPr>
          <w:rFonts w:ascii="Arial" w:eastAsia="Times New Roman" w:hAnsi="Arial" w:cs="Times New Roman"/>
          <w:lang w:eastAsia="de-DE"/>
        </w:rPr>
      </w:pPr>
    </w:p>
    <w:p w:rsidR="00C8583A" w:rsidRPr="00C8583A" w:rsidRDefault="00C8583A" w:rsidP="00C8583A">
      <w:pPr>
        <w:spacing w:after="0" w:line="240" w:lineRule="auto"/>
        <w:ind w:right="-284"/>
        <w:jc w:val="both"/>
        <w:rPr>
          <w:rFonts w:ascii="Arial" w:eastAsia="Times New Roman" w:hAnsi="Arial" w:cs="Times New Roman"/>
          <w:lang w:eastAsia="de-DE"/>
        </w:rPr>
      </w:pPr>
    </w:p>
    <w:p w:rsidR="00C8583A" w:rsidRPr="00C8583A" w:rsidRDefault="00C8583A" w:rsidP="00C8583A">
      <w:pPr>
        <w:spacing w:after="0" w:line="240" w:lineRule="auto"/>
        <w:ind w:right="-284"/>
        <w:jc w:val="both"/>
        <w:rPr>
          <w:rFonts w:ascii="Arial" w:eastAsia="Times New Roman" w:hAnsi="Arial" w:cs="Times New Roman"/>
          <w:lang w:eastAsia="de-DE"/>
        </w:rPr>
      </w:pPr>
    </w:p>
    <w:p w:rsidR="00C8583A" w:rsidRPr="00C8583A" w:rsidRDefault="00C8583A" w:rsidP="00C8583A">
      <w:pPr>
        <w:spacing w:after="0" w:line="240" w:lineRule="auto"/>
        <w:ind w:right="1113"/>
        <w:jc w:val="both"/>
        <w:rPr>
          <w:rFonts w:ascii="Arial" w:eastAsia="Times New Roman" w:hAnsi="Arial" w:cs="Times New Roman"/>
          <w:lang w:eastAsia="de-DE"/>
        </w:rPr>
      </w:pPr>
      <w:r w:rsidRPr="00C8583A">
        <w:rPr>
          <w:rFonts w:ascii="Arial" w:eastAsia="Times New Roman" w:hAnsi="Arial" w:cs="Times New Roman"/>
          <w:lang w:eastAsia="de-DE"/>
        </w:rPr>
        <w:t xml:space="preserve">Deggendorf, </w:t>
      </w:r>
      <w:r>
        <w:rPr>
          <w:rFonts w:ascii="Arial" w:eastAsia="Times New Roman" w:hAnsi="Arial" w:cs="Times New Roman"/>
          <w:lang w:eastAsia="de-DE"/>
        </w:rPr>
        <w:t>13.03.2020</w:t>
      </w:r>
      <w:bookmarkStart w:id="0" w:name="_GoBack"/>
      <w:bookmarkEnd w:id="0"/>
    </w:p>
    <w:p w:rsidR="00C8583A" w:rsidRPr="00C8583A" w:rsidRDefault="00C8583A" w:rsidP="00C8583A">
      <w:pPr>
        <w:spacing w:after="0" w:line="240" w:lineRule="auto"/>
        <w:ind w:right="1113"/>
        <w:jc w:val="both"/>
        <w:rPr>
          <w:rFonts w:ascii="Arial" w:eastAsia="Times New Roman" w:hAnsi="Arial" w:cs="Times New Roman"/>
          <w:lang w:eastAsia="de-DE"/>
        </w:rPr>
      </w:pPr>
      <w:r w:rsidRPr="00C8583A">
        <w:rPr>
          <w:rFonts w:ascii="Arial" w:eastAsia="Times New Roman" w:hAnsi="Arial" w:cs="Times New Roman"/>
          <w:lang w:eastAsia="de-DE"/>
        </w:rPr>
        <w:t>Landratsamt Deggendorf</w:t>
      </w:r>
    </w:p>
    <w:p w:rsidR="00C8583A" w:rsidRPr="00C8583A" w:rsidRDefault="00C8583A" w:rsidP="00C8583A">
      <w:pPr>
        <w:spacing w:after="0" w:line="240" w:lineRule="auto"/>
        <w:ind w:right="1113"/>
        <w:jc w:val="both"/>
        <w:rPr>
          <w:rFonts w:ascii="Arial" w:eastAsia="Times New Roman" w:hAnsi="Arial" w:cs="Times New Roman"/>
          <w:lang w:eastAsia="de-DE"/>
        </w:rPr>
      </w:pPr>
    </w:p>
    <w:p w:rsidR="00C8583A" w:rsidRPr="00C8583A" w:rsidRDefault="00C8583A" w:rsidP="00C8583A">
      <w:pPr>
        <w:spacing w:after="0" w:line="240" w:lineRule="auto"/>
        <w:ind w:right="1113"/>
        <w:jc w:val="both"/>
        <w:rPr>
          <w:rFonts w:ascii="Arial" w:eastAsia="Times New Roman" w:hAnsi="Arial" w:cs="Times New Roman"/>
          <w:lang w:eastAsia="de-DE"/>
        </w:rPr>
      </w:pPr>
      <w:r w:rsidRPr="00C8583A">
        <w:rPr>
          <w:rFonts w:ascii="Arial" w:eastAsia="Times New Roman" w:hAnsi="Arial" w:cs="Times New Roman"/>
          <w:lang w:eastAsia="de-DE"/>
        </w:rPr>
        <w:t>gez.</w:t>
      </w:r>
    </w:p>
    <w:p w:rsidR="00C8583A" w:rsidRPr="00C8583A" w:rsidRDefault="00C8583A" w:rsidP="00C8583A">
      <w:pPr>
        <w:spacing w:after="0" w:line="240" w:lineRule="auto"/>
        <w:ind w:right="1113"/>
        <w:jc w:val="both"/>
        <w:rPr>
          <w:rFonts w:ascii="Arial" w:eastAsia="Times New Roman" w:hAnsi="Arial" w:cs="Times New Roman"/>
          <w:lang w:eastAsia="de-DE"/>
        </w:rPr>
      </w:pPr>
    </w:p>
    <w:p w:rsidR="00C8583A" w:rsidRPr="00C8583A" w:rsidRDefault="00C8583A" w:rsidP="00C8583A">
      <w:pPr>
        <w:spacing w:after="0" w:line="240" w:lineRule="auto"/>
        <w:ind w:right="1113"/>
        <w:jc w:val="both"/>
        <w:rPr>
          <w:rFonts w:ascii="Arial" w:eastAsia="Times New Roman" w:hAnsi="Arial" w:cs="Times New Roman"/>
          <w:lang w:eastAsia="de-DE"/>
        </w:rPr>
      </w:pPr>
      <w:r w:rsidRPr="00C8583A">
        <w:rPr>
          <w:rFonts w:ascii="Arial" w:eastAsia="Times New Roman" w:hAnsi="Arial" w:cs="Times New Roman"/>
          <w:lang w:eastAsia="de-DE"/>
        </w:rPr>
        <w:t>B i s c h o f f</w:t>
      </w:r>
    </w:p>
    <w:p w:rsidR="00C8583A" w:rsidRPr="00C8583A" w:rsidRDefault="00C8583A" w:rsidP="00C8583A">
      <w:pPr>
        <w:spacing w:after="0" w:line="240" w:lineRule="auto"/>
        <w:ind w:right="1113"/>
        <w:jc w:val="both"/>
        <w:rPr>
          <w:rFonts w:ascii="Arial" w:eastAsia="Times New Roman" w:hAnsi="Arial" w:cs="Times New Roman"/>
          <w:lang w:eastAsia="de-DE"/>
        </w:rPr>
      </w:pPr>
      <w:r w:rsidRPr="00C8583A">
        <w:rPr>
          <w:rFonts w:ascii="Arial" w:eastAsia="Times New Roman" w:hAnsi="Arial" w:cs="Times New Roman"/>
          <w:lang w:eastAsia="de-DE"/>
        </w:rPr>
        <w:t>Oberregierungsrätin</w:t>
      </w:r>
    </w:p>
    <w:p w:rsidR="00C8583A" w:rsidRDefault="00C8583A" w:rsidP="005435A4">
      <w:pPr>
        <w:pStyle w:val="Listenabsatz"/>
        <w:spacing w:after="0" w:line="240" w:lineRule="auto"/>
        <w:rPr>
          <w:rFonts w:ascii="Arial" w:hAnsi="Arial" w:cs="Arial"/>
        </w:rPr>
      </w:pPr>
    </w:p>
    <w:p w:rsidR="00A85AFA" w:rsidRPr="005435A4" w:rsidRDefault="00A85AFA" w:rsidP="005435A4">
      <w:pPr>
        <w:pStyle w:val="Listenabsatz"/>
        <w:spacing w:after="0" w:line="240" w:lineRule="auto"/>
        <w:rPr>
          <w:rFonts w:ascii="Arial" w:hAnsi="Arial" w:cs="Arial"/>
        </w:rPr>
      </w:pPr>
    </w:p>
    <w:sectPr w:rsidR="00A85AFA" w:rsidRPr="005435A4" w:rsidSect="00275C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855" w:rsidRDefault="009A6855" w:rsidP="00BE243F">
      <w:pPr>
        <w:spacing w:after="0" w:line="240" w:lineRule="auto"/>
      </w:pPr>
      <w:r>
        <w:separator/>
      </w:r>
    </w:p>
  </w:endnote>
  <w:endnote w:type="continuationSeparator" w:id="0">
    <w:p w:rsidR="009A6855" w:rsidRDefault="009A6855" w:rsidP="00BE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855" w:rsidRDefault="009A6855" w:rsidP="00BE243F">
      <w:pPr>
        <w:spacing w:after="0" w:line="240" w:lineRule="auto"/>
      </w:pPr>
      <w:r>
        <w:separator/>
      </w:r>
    </w:p>
  </w:footnote>
  <w:footnote w:type="continuationSeparator" w:id="0">
    <w:p w:rsidR="009A6855" w:rsidRDefault="009A6855" w:rsidP="00BE2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36B2"/>
    <w:multiLevelType w:val="hybridMultilevel"/>
    <w:tmpl w:val="CD1E73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2284A"/>
    <w:multiLevelType w:val="hybridMultilevel"/>
    <w:tmpl w:val="E8D855D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55"/>
    <w:rsid w:val="0014277B"/>
    <w:rsid w:val="00161F7B"/>
    <w:rsid w:val="00275C2C"/>
    <w:rsid w:val="00371DAF"/>
    <w:rsid w:val="00485F90"/>
    <w:rsid w:val="004D0DDF"/>
    <w:rsid w:val="00525E51"/>
    <w:rsid w:val="005435A4"/>
    <w:rsid w:val="007F0FDC"/>
    <w:rsid w:val="009A6855"/>
    <w:rsid w:val="00A85AFA"/>
    <w:rsid w:val="00BE243F"/>
    <w:rsid w:val="00C8583A"/>
    <w:rsid w:val="00CD508A"/>
    <w:rsid w:val="00D25B61"/>
    <w:rsid w:val="00FA6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1A00"/>
  <w15:chartTrackingRefBased/>
  <w15:docId w15:val="{92E5F40C-65E1-4A39-8C7C-A0D43EDA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5C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2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243F"/>
  </w:style>
  <w:style w:type="paragraph" w:styleId="Fuzeile">
    <w:name w:val="footer"/>
    <w:basedOn w:val="Standard"/>
    <w:link w:val="FuzeileZchn"/>
    <w:uiPriority w:val="99"/>
    <w:unhideWhenUsed/>
    <w:rsid w:val="00BE2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243F"/>
  </w:style>
  <w:style w:type="paragraph" w:styleId="Listenabsatz">
    <w:name w:val="List Paragraph"/>
    <w:basedOn w:val="Standard"/>
    <w:uiPriority w:val="34"/>
    <w:qFormat/>
    <w:rsid w:val="00543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Deggendorf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Sg41-BauerU</dc:creator>
  <cp:keywords/>
  <dc:description/>
  <cp:lastModifiedBy>Sg41-BauerU</cp:lastModifiedBy>
  <cp:revision>1</cp:revision>
  <dcterms:created xsi:type="dcterms:W3CDTF">2020-03-12T08:37:00Z</dcterms:created>
  <dcterms:modified xsi:type="dcterms:W3CDTF">2020-03-12T10:08:00Z</dcterms:modified>
</cp:coreProperties>
</file>