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B3F" w:rsidRDefault="00D4199E" w:rsidP="00B10FA6">
      <w:pPr>
        <w:pStyle w:val="KeinLeerraum"/>
        <w:rPr>
          <w:rFonts w:ascii="Arial" w:hAnsi="Arial" w:cs="Arial"/>
        </w:rPr>
      </w:pPr>
      <w:bookmarkStart w:id="0" w:name="_GoBack"/>
      <w:bookmarkEnd w:id="0"/>
      <w:r w:rsidRPr="00B10FA6">
        <w:rPr>
          <w:rFonts w:ascii="Arial" w:hAnsi="Arial" w:cs="Arial"/>
        </w:rPr>
        <w:t>Gz.: 21-64</w:t>
      </w:r>
      <w:r w:rsidR="005D41DE" w:rsidRPr="00B10FA6">
        <w:rPr>
          <w:rFonts w:ascii="Arial" w:hAnsi="Arial" w:cs="Arial"/>
        </w:rPr>
        <w:t>1.5/4</w:t>
      </w:r>
    </w:p>
    <w:p w:rsidR="00B10FA6" w:rsidRPr="00B10FA6" w:rsidRDefault="00B10FA6" w:rsidP="00B10FA6">
      <w:pPr>
        <w:pStyle w:val="KeinLeerraum"/>
        <w:rPr>
          <w:rFonts w:ascii="Arial" w:hAnsi="Arial" w:cs="Arial"/>
        </w:rPr>
      </w:pPr>
    </w:p>
    <w:p w:rsidR="00D4199E" w:rsidRDefault="00D4199E" w:rsidP="00B10FA6">
      <w:pPr>
        <w:pStyle w:val="KeinLeerraum"/>
        <w:rPr>
          <w:rFonts w:ascii="Arial" w:hAnsi="Arial" w:cs="Arial"/>
          <w:b/>
        </w:rPr>
      </w:pPr>
      <w:r w:rsidRPr="00B10FA6">
        <w:rPr>
          <w:rFonts w:ascii="Arial" w:hAnsi="Arial" w:cs="Arial"/>
          <w:b/>
        </w:rPr>
        <w:t>Vollzug der Wassergesetze und des Gesetzes über die Umweltverträglichkeitsprüfung (UVPG) i.d.F. des Art. 1 des Gesetzes zur Modernisierung des Rechts der Umweltverträglichkeitsprüfung (UVPG);</w:t>
      </w:r>
    </w:p>
    <w:p w:rsidR="00B10FA6" w:rsidRPr="00B10FA6" w:rsidRDefault="00B10FA6" w:rsidP="00B10FA6">
      <w:pPr>
        <w:pStyle w:val="KeinLeerraum"/>
        <w:rPr>
          <w:rFonts w:ascii="Arial" w:hAnsi="Arial" w:cs="Arial"/>
          <w:b/>
        </w:rPr>
      </w:pPr>
    </w:p>
    <w:p w:rsidR="00F0365D" w:rsidRPr="00B10FA6" w:rsidRDefault="00F0365D" w:rsidP="00B10FA6">
      <w:pPr>
        <w:pStyle w:val="KeinLeerraum"/>
        <w:rPr>
          <w:rFonts w:ascii="Arial" w:hAnsi="Arial" w:cs="Arial"/>
          <w:b/>
        </w:rPr>
      </w:pPr>
      <w:r w:rsidRPr="00B10FA6">
        <w:rPr>
          <w:rFonts w:ascii="Arial" w:hAnsi="Arial" w:cs="Arial"/>
          <w:b/>
        </w:rPr>
        <w:t>Antrag de</w:t>
      </w:r>
      <w:r w:rsidR="00F703B5" w:rsidRPr="00B10FA6">
        <w:rPr>
          <w:rFonts w:ascii="Arial" w:hAnsi="Arial" w:cs="Arial"/>
          <w:b/>
        </w:rPr>
        <w:t xml:space="preserve">r </w:t>
      </w:r>
      <w:r w:rsidR="00854862" w:rsidRPr="00B10FA6">
        <w:rPr>
          <w:rFonts w:ascii="Arial" w:hAnsi="Arial" w:cs="Arial"/>
          <w:b/>
        </w:rPr>
        <w:t>Gemeinde Kastl</w:t>
      </w:r>
      <w:r w:rsidRPr="00B10FA6">
        <w:rPr>
          <w:rFonts w:ascii="Arial" w:hAnsi="Arial" w:cs="Arial"/>
          <w:b/>
        </w:rPr>
        <w:t xml:space="preserve"> auf Erteilung einer Plangenehmigung gemäß § 68 </w:t>
      </w:r>
      <w:proofErr w:type="gramStart"/>
      <w:r w:rsidRPr="00B10FA6">
        <w:rPr>
          <w:rFonts w:ascii="Arial" w:hAnsi="Arial" w:cs="Arial"/>
          <w:b/>
        </w:rPr>
        <w:t>WHG  für</w:t>
      </w:r>
      <w:proofErr w:type="gramEnd"/>
      <w:r w:rsidRPr="00B10FA6">
        <w:rPr>
          <w:rFonts w:ascii="Arial" w:hAnsi="Arial" w:cs="Arial"/>
          <w:b/>
        </w:rPr>
        <w:t xml:space="preserve"> die </w:t>
      </w:r>
      <w:r w:rsidR="00854862" w:rsidRPr="00B10FA6">
        <w:rPr>
          <w:rFonts w:ascii="Arial" w:hAnsi="Arial" w:cs="Arial"/>
          <w:b/>
        </w:rPr>
        <w:t>Errichtung eines Rückhaltebeckens mit Drosselbauwerk</w:t>
      </w:r>
      <w:r w:rsidR="003131AE" w:rsidRPr="00B10FA6">
        <w:rPr>
          <w:rFonts w:ascii="Arial" w:hAnsi="Arial" w:cs="Arial"/>
          <w:b/>
        </w:rPr>
        <w:t xml:space="preserve"> an der Kastler Gieß im Bereich des Gewerbegebiets Maierhof</w:t>
      </w:r>
      <w:r w:rsidR="005A72D4">
        <w:rPr>
          <w:rFonts w:ascii="Arial" w:hAnsi="Arial" w:cs="Arial"/>
          <w:b/>
        </w:rPr>
        <w:t>,</w:t>
      </w:r>
      <w:r w:rsidR="00F703B5" w:rsidRPr="00B10FA6">
        <w:rPr>
          <w:rFonts w:ascii="Arial" w:hAnsi="Arial" w:cs="Arial"/>
          <w:b/>
        </w:rPr>
        <w:t xml:space="preserve"> </w:t>
      </w:r>
      <w:r w:rsidR="003131AE" w:rsidRPr="00B10FA6">
        <w:rPr>
          <w:rFonts w:ascii="Arial" w:hAnsi="Arial" w:cs="Arial"/>
          <w:b/>
        </w:rPr>
        <w:t>Gemeinde Kastl</w:t>
      </w:r>
    </w:p>
    <w:p w:rsidR="00F0365D" w:rsidRPr="00B10FA6" w:rsidRDefault="00F0365D" w:rsidP="00B10FA6">
      <w:pPr>
        <w:pStyle w:val="KeinLeerraum"/>
        <w:rPr>
          <w:rFonts w:ascii="Arial" w:hAnsi="Arial" w:cs="Arial"/>
        </w:rPr>
      </w:pPr>
    </w:p>
    <w:p w:rsidR="00D4199E" w:rsidRDefault="00D4199E" w:rsidP="00B10FA6">
      <w:pPr>
        <w:pStyle w:val="KeinLeerraum"/>
        <w:ind w:left="1416" w:firstLine="708"/>
        <w:rPr>
          <w:rFonts w:ascii="Arial" w:hAnsi="Arial" w:cs="Arial"/>
          <w:b/>
        </w:rPr>
      </w:pPr>
      <w:r w:rsidRPr="00B10FA6">
        <w:rPr>
          <w:rFonts w:ascii="Arial" w:hAnsi="Arial" w:cs="Arial"/>
          <w:b/>
        </w:rPr>
        <w:t>Bekanntmachung nach § 5 Abs. 2 UVPG</w:t>
      </w:r>
    </w:p>
    <w:p w:rsidR="00B10FA6" w:rsidRPr="00B10FA6" w:rsidRDefault="00B10FA6" w:rsidP="00B10FA6">
      <w:pPr>
        <w:pStyle w:val="KeinLeerraum"/>
        <w:rPr>
          <w:rFonts w:ascii="Arial" w:hAnsi="Arial" w:cs="Arial"/>
          <w:b/>
        </w:rPr>
      </w:pPr>
    </w:p>
    <w:p w:rsidR="00F0365D" w:rsidRPr="00B10FA6" w:rsidRDefault="00F0365D" w:rsidP="00B10FA6">
      <w:pPr>
        <w:pStyle w:val="KeinLeerraum"/>
        <w:jc w:val="both"/>
        <w:rPr>
          <w:rFonts w:ascii="Arial" w:hAnsi="Arial" w:cs="Arial"/>
        </w:rPr>
      </w:pPr>
      <w:r w:rsidRPr="00B10FA6">
        <w:rPr>
          <w:rFonts w:ascii="Arial" w:hAnsi="Arial" w:cs="Arial"/>
        </w:rPr>
        <w:t>D</w:t>
      </w:r>
      <w:r w:rsidR="001C7222" w:rsidRPr="00B10FA6">
        <w:rPr>
          <w:rFonts w:ascii="Arial" w:hAnsi="Arial" w:cs="Arial"/>
        </w:rPr>
        <w:t xml:space="preserve">ie </w:t>
      </w:r>
      <w:r w:rsidR="003131AE" w:rsidRPr="00B10FA6">
        <w:rPr>
          <w:rFonts w:ascii="Arial" w:hAnsi="Arial" w:cs="Arial"/>
        </w:rPr>
        <w:t xml:space="preserve">Gemeinde Kastl, </w:t>
      </w:r>
      <w:r w:rsidRPr="00B10FA6">
        <w:rPr>
          <w:rFonts w:ascii="Arial" w:hAnsi="Arial" w:cs="Arial"/>
        </w:rPr>
        <w:t xml:space="preserve">vertreten durch Herrn </w:t>
      </w:r>
      <w:r w:rsidR="001C7222" w:rsidRPr="00B10FA6">
        <w:rPr>
          <w:rFonts w:ascii="Arial" w:hAnsi="Arial" w:cs="Arial"/>
        </w:rPr>
        <w:t>Ersten Bürgermeister</w:t>
      </w:r>
      <w:r w:rsidR="003131AE" w:rsidRPr="00B10FA6">
        <w:rPr>
          <w:rFonts w:ascii="Arial" w:hAnsi="Arial" w:cs="Arial"/>
        </w:rPr>
        <w:t xml:space="preserve"> Gottfried Mitterer,</w:t>
      </w:r>
      <w:r w:rsidRPr="00B10FA6">
        <w:rPr>
          <w:rFonts w:ascii="Arial" w:hAnsi="Arial" w:cs="Arial"/>
        </w:rPr>
        <w:t xml:space="preserve"> hat die Erteilung einer Plangenehmigung gemäß § 68 WHG (Wasserhaushaltsgesetz) für die </w:t>
      </w:r>
      <w:r w:rsidR="003131AE" w:rsidRPr="00B10FA6">
        <w:rPr>
          <w:rFonts w:ascii="Arial" w:hAnsi="Arial" w:cs="Arial"/>
        </w:rPr>
        <w:t>Errichtung eines Rückhaltebeckens mit Drosselbauwerk an der Kastler Gieß im Bereich des Gewerbegebiets Maierhof</w:t>
      </w:r>
      <w:r w:rsidR="005A72D4">
        <w:rPr>
          <w:rFonts w:ascii="Arial" w:hAnsi="Arial" w:cs="Arial"/>
        </w:rPr>
        <w:t xml:space="preserve">, </w:t>
      </w:r>
      <w:r w:rsidR="000F4E7D" w:rsidRPr="00B10FA6">
        <w:rPr>
          <w:rFonts w:ascii="Arial" w:hAnsi="Arial" w:cs="Arial"/>
        </w:rPr>
        <w:t xml:space="preserve">Gemeinde Kastl </w:t>
      </w:r>
      <w:r w:rsidRPr="00B10FA6">
        <w:rPr>
          <w:rFonts w:ascii="Arial" w:hAnsi="Arial" w:cs="Arial"/>
        </w:rPr>
        <w:t xml:space="preserve">beantragt. </w:t>
      </w:r>
      <w:r w:rsidR="000F4E7D" w:rsidRPr="00B10FA6">
        <w:rPr>
          <w:rFonts w:ascii="Arial" w:hAnsi="Arial" w:cs="Arial"/>
        </w:rPr>
        <w:t>Mit der vorliegenden Planung soll das Gewerbegebiet Maierhof künftig vor einem hundertjährlichen Hoc</w:t>
      </w:r>
      <w:r w:rsidR="00D06920">
        <w:rPr>
          <w:rFonts w:ascii="Arial" w:hAnsi="Arial" w:cs="Arial"/>
        </w:rPr>
        <w:t>h</w:t>
      </w:r>
      <w:r w:rsidR="000F4E7D" w:rsidRPr="00B10FA6">
        <w:rPr>
          <w:rFonts w:ascii="Arial" w:hAnsi="Arial" w:cs="Arial"/>
        </w:rPr>
        <w:t xml:space="preserve">wasser HQ 100 geschützt und die durch einen Erweiterungsbau entstandenen Retentionsraumverluste kompensiert werden. </w:t>
      </w:r>
    </w:p>
    <w:p w:rsidR="000F4E7D" w:rsidRDefault="000F4E7D" w:rsidP="00BA219C">
      <w:pPr>
        <w:pStyle w:val="KeinLeerraum"/>
        <w:jc w:val="both"/>
        <w:rPr>
          <w:rFonts w:ascii="Arial" w:hAnsi="Arial" w:cs="Arial"/>
        </w:rPr>
      </w:pPr>
      <w:r w:rsidRPr="00B10FA6">
        <w:rPr>
          <w:rFonts w:ascii="Arial" w:hAnsi="Arial" w:cs="Arial"/>
        </w:rPr>
        <w:t>Bei dem Vorhaben handelt es sich um einen genehmigungspflichtigen Gewässerausbau gemäß § 68 Abs. 2 WHG.</w:t>
      </w:r>
    </w:p>
    <w:p w:rsidR="00D06920" w:rsidRPr="00B10FA6" w:rsidRDefault="00D06920" w:rsidP="00BA219C">
      <w:pPr>
        <w:pStyle w:val="KeinLeerraum"/>
        <w:jc w:val="both"/>
        <w:rPr>
          <w:rFonts w:ascii="Arial" w:hAnsi="Arial" w:cs="Arial"/>
        </w:rPr>
      </w:pPr>
    </w:p>
    <w:p w:rsidR="00BA219C" w:rsidRDefault="00DF278A" w:rsidP="00BA219C">
      <w:pPr>
        <w:pStyle w:val="KeinLeerraum"/>
        <w:jc w:val="both"/>
        <w:rPr>
          <w:rFonts w:ascii="Arial" w:hAnsi="Arial" w:cs="Arial"/>
        </w:rPr>
      </w:pPr>
      <w:r w:rsidRPr="00B10FA6">
        <w:rPr>
          <w:rFonts w:ascii="Arial" w:hAnsi="Arial" w:cs="Arial"/>
        </w:rPr>
        <w:t xml:space="preserve">Im Rahmen des </w:t>
      </w:r>
      <w:r w:rsidR="000F4E7D" w:rsidRPr="00B10FA6">
        <w:rPr>
          <w:rFonts w:ascii="Arial" w:hAnsi="Arial" w:cs="Arial"/>
        </w:rPr>
        <w:t>Plangen</w:t>
      </w:r>
      <w:r w:rsidR="007F2514" w:rsidRPr="00B10FA6">
        <w:rPr>
          <w:rFonts w:ascii="Arial" w:hAnsi="Arial" w:cs="Arial"/>
        </w:rPr>
        <w:t>ehmigungs</w:t>
      </w:r>
      <w:r w:rsidRPr="00B10FA6">
        <w:rPr>
          <w:rFonts w:ascii="Arial" w:hAnsi="Arial" w:cs="Arial"/>
        </w:rPr>
        <w:t xml:space="preserve">verfahrens </w:t>
      </w:r>
      <w:r w:rsidR="000F4E7D" w:rsidRPr="00B10FA6">
        <w:rPr>
          <w:rFonts w:ascii="Arial" w:hAnsi="Arial" w:cs="Arial"/>
        </w:rPr>
        <w:t xml:space="preserve">wurde eine </w:t>
      </w:r>
      <w:r w:rsidR="008E50E7" w:rsidRPr="00B10FA6">
        <w:rPr>
          <w:rFonts w:ascii="Arial" w:hAnsi="Arial" w:cs="Arial"/>
        </w:rPr>
        <w:t>allgemeine</w:t>
      </w:r>
      <w:r w:rsidRPr="00B10FA6">
        <w:rPr>
          <w:rFonts w:ascii="Arial" w:hAnsi="Arial" w:cs="Arial"/>
        </w:rPr>
        <w:t xml:space="preserve"> Vorprüfung zur Feststellung der UVP-Pflicht gemäß § 7 Abs. </w:t>
      </w:r>
      <w:r w:rsidR="002248A0" w:rsidRPr="00B10FA6">
        <w:rPr>
          <w:rFonts w:ascii="Arial" w:hAnsi="Arial" w:cs="Arial"/>
        </w:rPr>
        <w:t>1 Satz 1</w:t>
      </w:r>
      <w:r w:rsidRPr="00B10FA6">
        <w:rPr>
          <w:rFonts w:ascii="Arial" w:hAnsi="Arial" w:cs="Arial"/>
        </w:rPr>
        <w:t xml:space="preserve"> UVPG i.V.m. Nr. 13.</w:t>
      </w:r>
      <w:r w:rsidR="006920CB" w:rsidRPr="00B10FA6">
        <w:rPr>
          <w:rFonts w:ascii="Arial" w:hAnsi="Arial" w:cs="Arial"/>
        </w:rPr>
        <w:t xml:space="preserve">18.1 </w:t>
      </w:r>
      <w:r w:rsidRPr="00B10FA6">
        <w:rPr>
          <w:rFonts w:ascii="Arial" w:hAnsi="Arial" w:cs="Arial"/>
        </w:rPr>
        <w:t xml:space="preserve">der Anlage 1 </w:t>
      </w:r>
      <w:r w:rsidR="00D1087F" w:rsidRPr="00B10FA6">
        <w:rPr>
          <w:rFonts w:ascii="Arial" w:hAnsi="Arial" w:cs="Arial"/>
        </w:rPr>
        <w:t>zum UVPG</w:t>
      </w:r>
      <w:r w:rsidR="000F4E7D" w:rsidRPr="00B10FA6">
        <w:rPr>
          <w:rFonts w:ascii="Arial" w:hAnsi="Arial" w:cs="Arial"/>
        </w:rPr>
        <w:t xml:space="preserve"> vorgenommen. Beteiligt wurden zudem das Wasserwirtschaftsamt Traunstein, die untere </w:t>
      </w:r>
      <w:r w:rsidR="00424E57" w:rsidRPr="00B10FA6">
        <w:rPr>
          <w:rFonts w:ascii="Arial" w:hAnsi="Arial" w:cs="Arial"/>
        </w:rPr>
        <w:lastRenderedPageBreak/>
        <w:t xml:space="preserve">Bauaufsichtsbehörde, die untere </w:t>
      </w:r>
      <w:r w:rsidR="000F4E7D" w:rsidRPr="00B10FA6">
        <w:rPr>
          <w:rFonts w:ascii="Arial" w:hAnsi="Arial" w:cs="Arial"/>
        </w:rPr>
        <w:t>Naturschutzbehörde</w:t>
      </w:r>
      <w:r w:rsidR="00424E57" w:rsidRPr="00B10FA6">
        <w:rPr>
          <w:rFonts w:ascii="Arial" w:hAnsi="Arial" w:cs="Arial"/>
        </w:rPr>
        <w:t xml:space="preserve"> </w:t>
      </w:r>
      <w:proofErr w:type="gramStart"/>
      <w:r w:rsidR="00424E57" w:rsidRPr="00B10FA6">
        <w:rPr>
          <w:rFonts w:ascii="Arial" w:hAnsi="Arial" w:cs="Arial"/>
        </w:rPr>
        <w:t xml:space="preserve">sowie </w:t>
      </w:r>
      <w:r w:rsidR="000002EF" w:rsidRPr="00B10FA6">
        <w:rPr>
          <w:rFonts w:ascii="Arial" w:hAnsi="Arial" w:cs="Arial"/>
        </w:rPr>
        <w:t xml:space="preserve"> die</w:t>
      </w:r>
      <w:proofErr w:type="gramEnd"/>
      <w:r w:rsidR="000002EF" w:rsidRPr="00B10FA6">
        <w:rPr>
          <w:rFonts w:ascii="Arial" w:hAnsi="Arial" w:cs="Arial"/>
        </w:rPr>
        <w:t xml:space="preserve"> Stabstelle Abfallrecht und Bodenschutz</w:t>
      </w:r>
      <w:r w:rsidR="000F4E7D" w:rsidRPr="00B10FA6">
        <w:rPr>
          <w:rFonts w:ascii="Arial" w:hAnsi="Arial" w:cs="Arial"/>
        </w:rPr>
        <w:t xml:space="preserve"> beim Landratsamt Altötting</w:t>
      </w:r>
      <w:r w:rsidR="00BA219C">
        <w:rPr>
          <w:rFonts w:ascii="Arial" w:hAnsi="Arial" w:cs="Arial"/>
        </w:rPr>
        <w:t>.</w:t>
      </w:r>
    </w:p>
    <w:p w:rsidR="00BB38AD" w:rsidRPr="00B10FA6" w:rsidRDefault="000F4E7D" w:rsidP="00BA219C">
      <w:pPr>
        <w:pStyle w:val="KeinLeerraum"/>
        <w:jc w:val="both"/>
        <w:rPr>
          <w:rFonts w:ascii="Arial" w:hAnsi="Arial" w:cs="Arial"/>
        </w:rPr>
      </w:pPr>
      <w:r w:rsidRPr="00B10FA6">
        <w:rPr>
          <w:rFonts w:ascii="Arial" w:hAnsi="Arial" w:cs="Arial"/>
        </w:rPr>
        <w:t xml:space="preserve"> </w:t>
      </w:r>
      <w:r w:rsidR="00DF278A" w:rsidRPr="00B10FA6">
        <w:rPr>
          <w:rFonts w:ascii="Arial" w:hAnsi="Arial" w:cs="Arial"/>
        </w:rPr>
        <w:t xml:space="preserve"> </w:t>
      </w:r>
    </w:p>
    <w:p w:rsidR="000D7387" w:rsidRDefault="00EB34C0" w:rsidP="00BA219C">
      <w:pPr>
        <w:pStyle w:val="KeinLeerraum"/>
        <w:jc w:val="both"/>
        <w:rPr>
          <w:rFonts w:ascii="Arial" w:hAnsi="Arial" w:cs="Arial"/>
        </w:rPr>
      </w:pPr>
      <w:r w:rsidRPr="00B10FA6">
        <w:rPr>
          <w:rFonts w:ascii="Arial" w:hAnsi="Arial" w:cs="Arial"/>
        </w:rPr>
        <w:t xml:space="preserve">Die </w:t>
      </w:r>
      <w:r w:rsidR="00556960" w:rsidRPr="00B10FA6">
        <w:rPr>
          <w:rFonts w:ascii="Arial" w:hAnsi="Arial" w:cs="Arial"/>
        </w:rPr>
        <w:t xml:space="preserve">Vorprüfung </w:t>
      </w:r>
      <w:r w:rsidRPr="00B10FA6">
        <w:rPr>
          <w:rFonts w:ascii="Arial" w:hAnsi="Arial" w:cs="Arial"/>
        </w:rPr>
        <w:t xml:space="preserve">hat </w:t>
      </w:r>
      <w:r w:rsidR="00556960" w:rsidRPr="00B10FA6">
        <w:rPr>
          <w:rFonts w:ascii="Arial" w:hAnsi="Arial" w:cs="Arial"/>
        </w:rPr>
        <w:t xml:space="preserve">ergeben, dass bei dem Vorhaben </w:t>
      </w:r>
      <w:r w:rsidR="005E5FB9" w:rsidRPr="00B10FA6">
        <w:rPr>
          <w:rFonts w:ascii="Arial" w:hAnsi="Arial" w:cs="Arial"/>
        </w:rPr>
        <w:t>keine e</w:t>
      </w:r>
      <w:r w:rsidR="00D1087F" w:rsidRPr="00B10FA6">
        <w:rPr>
          <w:rFonts w:ascii="Arial" w:hAnsi="Arial" w:cs="Arial"/>
        </w:rPr>
        <w:t>rhebliche</w:t>
      </w:r>
      <w:r w:rsidR="000D4BF0" w:rsidRPr="00B10FA6">
        <w:rPr>
          <w:rFonts w:ascii="Arial" w:hAnsi="Arial" w:cs="Arial"/>
        </w:rPr>
        <w:t>n</w:t>
      </w:r>
      <w:r w:rsidR="00D1087F" w:rsidRPr="00B10FA6">
        <w:rPr>
          <w:rFonts w:ascii="Arial" w:hAnsi="Arial" w:cs="Arial"/>
        </w:rPr>
        <w:t xml:space="preserve"> nachteilige</w:t>
      </w:r>
      <w:r w:rsidR="000D4BF0" w:rsidRPr="00B10FA6">
        <w:rPr>
          <w:rFonts w:ascii="Arial" w:hAnsi="Arial" w:cs="Arial"/>
        </w:rPr>
        <w:t>n</w:t>
      </w:r>
      <w:r w:rsidR="00D1087F" w:rsidRPr="00B10FA6">
        <w:rPr>
          <w:rFonts w:ascii="Arial" w:hAnsi="Arial" w:cs="Arial"/>
        </w:rPr>
        <w:t xml:space="preserve"> Umweltauswirkungen </w:t>
      </w:r>
      <w:r w:rsidR="00556960" w:rsidRPr="00B10FA6">
        <w:rPr>
          <w:rFonts w:ascii="Arial" w:hAnsi="Arial" w:cs="Arial"/>
        </w:rPr>
        <w:t>gemäß den in Anlage 3 des UVP</w:t>
      </w:r>
      <w:r w:rsidR="001B7E3C" w:rsidRPr="00B10FA6">
        <w:rPr>
          <w:rFonts w:ascii="Arial" w:hAnsi="Arial" w:cs="Arial"/>
        </w:rPr>
        <w:t>G</w:t>
      </w:r>
      <w:r w:rsidR="00556960" w:rsidRPr="00B10FA6">
        <w:rPr>
          <w:rFonts w:ascii="Arial" w:hAnsi="Arial" w:cs="Arial"/>
        </w:rPr>
        <w:t xml:space="preserve"> aufgeführten </w:t>
      </w:r>
      <w:r w:rsidR="00AC1749" w:rsidRPr="00B10FA6">
        <w:rPr>
          <w:rFonts w:ascii="Arial" w:hAnsi="Arial" w:cs="Arial"/>
        </w:rPr>
        <w:t>K</w:t>
      </w:r>
      <w:r w:rsidR="00556960" w:rsidRPr="00B10FA6">
        <w:rPr>
          <w:rFonts w:ascii="Arial" w:hAnsi="Arial" w:cs="Arial"/>
        </w:rPr>
        <w:t>riterien vorliegen</w:t>
      </w:r>
      <w:r w:rsidR="00D1087F" w:rsidRPr="00B10FA6">
        <w:rPr>
          <w:rFonts w:ascii="Arial" w:hAnsi="Arial" w:cs="Arial"/>
        </w:rPr>
        <w:t>, die nach § 25 Abs. 2 UVPG bei der Zulas</w:t>
      </w:r>
      <w:r w:rsidR="0014774D" w:rsidRPr="00B10FA6">
        <w:rPr>
          <w:rFonts w:ascii="Arial" w:hAnsi="Arial" w:cs="Arial"/>
        </w:rPr>
        <w:t>sungsentscheidung zu berücksichtigen wären.</w:t>
      </w:r>
      <w:r w:rsidR="00F00BFD" w:rsidRPr="00B10FA6">
        <w:rPr>
          <w:rFonts w:ascii="Arial" w:hAnsi="Arial" w:cs="Arial"/>
        </w:rPr>
        <w:t xml:space="preserve"> </w:t>
      </w:r>
      <w:r w:rsidR="004F1E76" w:rsidRPr="00B10FA6">
        <w:rPr>
          <w:rFonts w:ascii="Arial" w:hAnsi="Arial" w:cs="Arial"/>
        </w:rPr>
        <w:t>Bei der geplanten Ausführung handelt es sich um einen naturfernen Gewässerausbau. Das Vorhaben befindet sich teilweise im ermittelten Überschwemmungsgebiet der Kastler Gieß.</w:t>
      </w:r>
      <w:r w:rsidR="008B3907" w:rsidRPr="00B10FA6">
        <w:rPr>
          <w:rFonts w:ascii="Arial" w:hAnsi="Arial" w:cs="Arial"/>
        </w:rPr>
        <w:t xml:space="preserve"> Es erfolgt kein Eingriff in Wasserschutzgebiete.</w:t>
      </w:r>
      <w:r w:rsidR="004F1E76" w:rsidRPr="00B10FA6">
        <w:rPr>
          <w:rFonts w:ascii="Arial" w:hAnsi="Arial" w:cs="Arial"/>
        </w:rPr>
        <w:t xml:space="preserve"> </w:t>
      </w:r>
      <w:r w:rsidR="000032E5" w:rsidRPr="00B10FA6">
        <w:rPr>
          <w:rFonts w:ascii="Arial" w:hAnsi="Arial" w:cs="Arial"/>
        </w:rPr>
        <w:t xml:space="preserve">Aus Sicht des Wasserwirtschaftsamtes </w:t>
      </w:r>
      <w:r w:rsidR="00CE0016" w:rsidRPr="00B10FA6">
        <w:rPr>
          <w:rFonts w:ascii="Arial" w:hAnsi="Arial" w:cs="Arial"/>
        </w:rPr>
        <w:t>Traunstein</w:t>
      </w:r>
      <w:r w:rsidR="000032E5" w:rsidRPr="00B10FA6">
        <w:rPr>
          <w:rFonts w:ascii="Arial" w:hAnsi="Arial" w:cs="Arial"/>
        </w:rPr>
        <w:t xml:space="preserve"> als amtlichen Sachverständigen ist eine Umweltverträglichkeitsprüfung nicht erforderlich. </w:t>
      </w:r>
      <w:r w:rsidR="008B3907" w:rsidRPr="00B10FA6">
        <w:rPr>
          <w:rFonts w:ascii="Arial" w:hAnsi="Arial" w:cs="Arial"/>
        </w:rPr>
        <w:t xml:space="preserve">Nach Stellungnahme der </w:t>
      </w:r>
      <w:r w:rsidR="004F1E76" w:rsidRPr="00B10FA6">
        <w:rPr>
          <w:rFonts w:ascii="Arial" w:hAnsi="Arial" w:cs="Arial"/>
        </w:rPr>
        <w:t>Stabstelle Ab</w:t>
      </w:r>
      <w:r w:rsidR="008E0737" w:rsidRPr="00B10FA6">
        <w:rPr>
          <w:rFonts w:ascii="Arial" w:hAnsi="Arial" w:cs="Arial"/>
        </w:rPr>
        <w:t>f</w:t>
      </w:r>
      <w:r w:rsidR="004F1E76" w:rsidRPr="00B10FA6">
        <w:rPr>
          <w:rFonts w:ascii="Arial" w:hAnsi="Arial" w:cs="Arial"/>
        </w:rPr>
        <w:t xml:space="preserve">allrecht und Bodenschutz hat das Vorhaben einschätzungsweise keine erheblichen nachteiligen Umweltauswirkungen auf die Schutzgüter Boden und Grundwasser. </w:t>
      </w:r>
      <w:r w:rsidR="008E0737" w:rsidRPr="00B10FA6">
        <w:rPr>
          <w:rFonts w:ascii="Arial" w:hAnsi="Arial" w:cs="Arial"/>
        </w:rPr>
        <w:t>Auch bauplanungsrechtliche Bedenken gegen das Regenrückhaltebecken bestehen nicht. Für das Vorhaben wurde ein landschaftspflegerischer Begleitplan erstellt</w:t>
      </w:r>
      <w:r w:rsidR="000002EF" w:rsidRPr="00B10FA6">
        <w:rPr>
          <w:rFonts w:ascii="Arial" w:hAnsi="Arial" w:cs="Arial"/>
        </w:rPr>
        <w:t>, der den Eingriff in die Natur und die erforderlichen Maßnahmen zur Vermeidung, zum Ausgleich sowie zum Ersatz der Beeinträchtigungen von Natur und Landschaft beschreibt und festlegt. Die untere Naturschutzbehörde ist mit der Maßnahme einverstanden, insbesondere wurde eine naturnahe Ausführung des Niedrigwassergerinnes gefordert.</w:t>
      </w:r>
    </w:p>
    <w:p w:rsidR="00BA219C" w:rsidRPr="00B10FA6" w:rsidRDefault="00BA219C" w:rsidP="00BA219C">
      <w:pPr>
        <w:pStyle w:val="KeinLeerraum"/>
        <w:jc w:val="both"/>
        <w:rPr>
          <w:rFonts w:ascii="Arial" w:hAnsi="Arial" w:cs="Arial"/>
        </w:rPr>
      </w:pPr>
    </w:p>
    <w:p w:rsidR="000032E5" w:rsidRDefault="000032E5" w:rsidP="00BA219C">
      <w:pPr>
        <w:pStyle w:val="KeinLeerraum"/>
        <w:jc w:val="both"/>
        <w:rPr>
          <w:rFonts w:ascii="Arial" w:hAnsi="Arial" w:cs="Arial"/>
        </w:rPr>
      </w:pPr>
      <w:r w:rsidRPr="00B10FA6">
        <w:rPr>
          <w:rFonts w:ascii="Arial" w:hAnsi="Arial" w:cs="Arial"/>
        </w:rPr>
        <w:t>Die Durchführung einer förmlichen Umweltverträglichkeitsprüfung verspricht keinen zusätzlichen Erkenntnisgewinn. Eine Umweltverträglichkeitsprüfung wird deshalb im vorliegenden Fall für entbehrlich gehalten.</w:t>
      </w:r>
    </w:p>
    <w:p w:rsidR="00BA219C" w:rsidRPr="00B10FA6" w:rsidRDefault="00BA219C" w:rsidP="00BA219C">
      <w:pPr>
        <w:pStyle w:val="KeinLeerraum"/>
        <w:jc w:val="both"/>
        <w:rPr>
          <w:rFonts w:ascii="Arial" w:hAnsi="Arial" w:cs="Arial"/>
        </w:rPr>
      </w:pPr>
    </w:p>
    <w:p w:rsidR="00654973" w:rsidRDefault="00CA359D" w:rsidP="00BA219C">
      <w:pPr>
        <w:pStyle w:val="KeinLeerraum"/>
        <w:jc w:val="both"/>
        <w:rPr>
          <w:rFonts w:ascii="Arial" w:hAnsi="Arial" w:cs="Arial"/>
        </w:rPr>
      </w:pPr>
      <w:r w:rsidRPr="00B10FA6">
        <w:rPr>
          <w:rFonts w:ascii="Arial" w:hAnsi="Arial" w:cs="Arial"/>
        </w:rPr>
        <w:t>Diese Feststellung</w:t>
      </w:r>
      <w:r w:rsidR="00654973" w:rsidRPr="00B10FA6">
        <w:rPr>
          <w:rFonts w:ascii="Arial" w:hAnsi="Arial" w:cs="Arial"/>
        </w:rPr>
        <w:t xml:space="preserve"> -  in einem gesonderten Aktenvermerk festgehalten -</w:t>
      </w:r>
      <w:r w:rsidR="008B3907" w:rsidRPr="00B10FA6">
        <w:rPr>
          <w:rFonts w:ascii="Arial" w:hAnsi="Arial" w:cs="Arial"/>
        </w:rPr>
        <w:t xml:space="preserve"> wird hiermit gemäß § 5 Abs. 2 UVPG öffentlich bekannt gegeben.</w:t>
      </w:r>
      <w:r w:rsidR="00D06920">
        <w:rPr>
          <w:rFonts w:ascii="Arial" w:hAnsi="Arial" w:cs="Arial"/>
        </w:rPr>
        <w:t xml:space="preserve"> </w:t>
      </w:r>
      <w:r w:rsidR="00654973" w:rsidRPr="00B10FA6">
        <w:rPr>
          <w:rFonts w:ascii="Arial" w:hAnsi="Arial" w:cs="Arial"/>
        </w:rPr>
        <w:t xml:space="preserve">Es </w:t>
      </w:r>
      <w:r w:rsidR="00654973" w:rsidRPr="00B10FA6">
        <w:rPr>
          <w:rFonts w:ascii="Arial" w:hAnsi="Arial" w:cs="Arial"/>
        </w:rPr>
        <w:lastRenderedPageBreak/>
        <w:t>wird darauf hingewiesen, dass diese Feststellung nicht selbständig anfechtbar ist, § 5 Abs. 3 Satz 1 UVPG.</w:t>
      </w:r>
    </w:p>
    <w:p w:rsidR="00BA219C" w:rsidRDefault="00BA219C" w:rsidP="00BA219C">
      <w:pPr>
        <w:pStyle w:val="KeinLeerraum"/>
        <w:jc w:val="both"/>
        <w:rPr>
          <w:rFonts w:ascii="Arial" w:hAnsi="Arial" w:cs="Arial"/>
        </w:rPr>
      </w:pPr>
    </w:p>
    <w:p w:rsidR="00BA219C" w:rsidRDefault="00BA219C" w:rsidP="00BA219C">
      <w:pPr>
        <w:pStyle w:val="KeinLeerraum"/>
        <w:jc w:val="both"/>
        <w:rPr>
          <w:rFonts w:ascii="Arial" w:hAnsi="Arial" w:cs="Arial"/>
        </w:rPr>
      </w:pPr>
    </w:p>
    <w:p w:rsidR="00BA219C" w:rsidRDefault="00BA219C" w:rsidP="00BA219C">
      <w:pPr>
        <w:pStyle w:val="KeinLeerraum"/>
        <w:jc w:val="both"/>
        <w:rPr>
          <w:rFonts w:ascii="Arial" w:hAnsi="Arial" w:cs="Arial"/>
        </w:rPr>
      </w:pPr>
    </w:p>
    <w:p w:rsidR="00BA219C" w:rsidRPr="00B10FA6" w:rsidRDefault="00BA219C" w:rsidP="00BA219C">
      <w:pPr>
        <w:pStyle w:val="KeinLeerraum"/>
        <w:jc w:val="both"/>
        <w:rPr>
          <w:rFonts w:ascii="Arial" w:hAnsi="Arial" w:cs="Arial"/>
        </w:rPr>
      </w:pPr>
    </w:p>
    <w:p w:rsidR="008F5BF2" w:rsidRPr="00B10FA6" w:rsidRDefault="00CA359D" w:rsidP="00BA219C">
      <w:pPr>
        <w:pStyle w:val="KeinLeerraum"/>
        <w:jc w:val="both"/>
        <w:rPr>
          <w:rFonts w:ascii="Arial" w:hAnsi="Arial" w:cs="Arial"/>
        </w:rPr>
      </w:pPr>
      <w:r w:rsidRPr="00B10FA6">
        <w:rPr>
          <w:rFonts w:ascii="Arial" w:hAnsi="Arial" w:cs="Arial"/>
        </w:rPr>
        <w:t>D</w:t>
      </w:r>
      <w:r w:rsidR="00654973" w:rsidRPr="00B10FA6">
        <w:rPr>
          <w:rFonts w:ascii="Arial" w:hAnsi="Arial" w:cs="Arial"/>
        </w:rPr>
        <w:t xml:space="preserve">ieser </w:t>
      </w:r>
      <w:r w:rsidRPr="00B10FA6">
        <w:rPr>
          <w:rFonts w:ascii="Arial" w:hAnsi="Arial" w:cs="Arial"/>
        </w:rPr>
        <w:t>Aktenvermerk sowie die zu Grunde liegenden Unterlagen können während der Dienststunden</w:t>
      </w:r>
      <w:r w:rsidR="002261D7" w:rsidRPr="00B10FA6">
        <w:rPr>
          <w:rFonts w:ascii="Arial" w:hAnsi="Arial" w:cs="Arial"/>
        </w:rPr>
        <w:t xml:space="preserve"> </w:t>
      </w:r>
      <w:r w:rsidRPr="00B10FA6">
        <w:rPr>
          <w:rFonts w:ascii="Arial" w:hAnsi="Arial" w:cs="Arial"/>
        </w:rPr>
        <w:t>im Landratsamt Altötting, Bahnhofstraße 13 (Sparkassengebäude),</w:t>
      </w:r>
      <w:r w:rsidR="00E434B0" w:rsidRPr="00B10FA6">
        <w:rPr>
          <w:rFonts w:ascii="Arial" w:hAnsi="Arial" w:cs="Arial"/>
        </w:rPr>
        <w:t xml:space="preserve"> zweiter Stock, </w:t>
      </w:r>
      <w:r w:rsidRPr="00B10FA6">
        <w:rPr>
          <w:rFonts w:ascii="Arial" w:hAnsi="Arial" w:cs="Arial"/>
        </w:rPr>
        <w:t>Zimmer</w:t>
      </w:r>
      <w:r w:rsidR="008F5BF2" w:rsidRPr="00B10FA6">
        <w:rPr>
          <w:rFonts w:ascii="Arial" w:hAnsi="Arial" w:cs="Arial"/>
        </w:rPr>
        <w:t>-Nr. S 2</w:t>
      </w:r>
      <w:r w:rsidR="000F4E7D" w:rsidRPr="00B10FA6">
        <w:rPr>
          <w:rFonts w:ascii="Arial" w:hAnsi="Arial" w:cs="Arial"/>
        </w:rPr>
        <w:t>01</w:t>
      </w:r>
      <w:r w:rsidR="008F5BF2" w:rsidRPr="00B10FA6">
        <w:rPr>
          <w:rFonts w:ascii="Arial" w:hAnsi="Arial" w:cs="Arial"/>
        </w:rPr>
        <w:t>, 84503 Altötting, eingesehen werden.</w:t>
      </w:r>
    </w:p>
    <w:p w:rsidR="00654973" w:rsidRPr="00B10FA6" w:rsidRDefault="00654973" w:rsidP="00BA219C">
      <w:pPr>
        <w:pStyle w:val="KeinLeerraum"/>
        <w:jc w:val="both"/>
        <w:rPr>
          <w:rFonts w:ascii="Arial" w:hAnsi="Arial" w:cs="Arial"/>
        </w:rPr>
      </w:pPr>
      <w:r w:rsidRPr="00B10FA6">
        <w:rPr>
          <w:rFonts w:ascii="Arial" w:hAnsi="Arial" w:cs="Arial"/>
        </w:rPr>
        <w:t xml:space="preserve">Um eine </w:t>
      </w:r>
      <w:r w:rsidRPr="00B10FA6">
        <w:rPr>
          <w:rFonts w:ascii="Arial" w:hAnsi="Arial" w:cs="Arial"/>
          <w:b/>
          <w:u w:val="single"/>
        </w:rPr>
        <w:t>vorherige telefonische Terminvereinbarung</w:t>
      </w:r>
      <w:r w:rsidRPr="00B10FA6">
        <w:rPr>
          <w:rFonts w:ascii="Arial" w:hAnsi="Arial" w:cs="Arial"/>
        </w:rPr>
        <w:t xml:space="preserve"> (Tel. 08671/502-761) wird gebeten.</w:t>
      </w:r>
    </w:p>
    <w:p w:rsidR="008B3907" w:rsidRPr="00B10FA6" w:rsidRDefault="008B3907" w:rsidP="00BA219C">
      <w:pPr>
        <w:pStyle w:val="KeinLeerraum"/>
        <w:jc w:val="both"/>
        <w:rPr>
          <w:rFonts w:ascii="Arial" w:hAnsi="Arial" w:cs="Arial"/>
        </w:rPr>
      </w:pPr>
    </w:p>
    <w:p w:rsidR="008B3907" w:rsidRDefault="008B3907" w:rsidP="00B10FA6">
      <w:pPr>
        <w:pStyle w:val="KeinLeerraum"/>
        <w:rPr>
          <w:rFonts w:ascii="Arial" w:hAnsi="Arial" w:cs="Arial"/>
        </w:rPr>
      </w:pPr>
    </w:p>
    <w:p w:rsidR="00BA219C" w:rsidRPr="00B10FA6" w:rsidRDefault="00BA219C" w:rsidP="00B10FA6">
      <w:pPr>
        <w:pStyle w:val="KeinLeerraum"/>
        <w:rPr>
          <w:rFonts w:ascii="Arial" w:hAnsi="Arial" w:cs="Arial"/>
        </w:rPr>
      </w:pPr>
    </w:p>
    <w:p w:rsidR="008F5BF2" w:rsidRPr="00B10FA6" w:rsidRDefault="008F5BF2" w:rsidP="00B10FA6">
      <w:pPr>
        <w:pStyle w:val="KeinLeerraum"/>
        <w:rPr>
          <w:rFonts w:ascii="Arial" w:hAnsi="Arial" w:cs="Arial"/>
        </w:rPr>
      </w:pPr>
      <w:r w:rsidRPr="00B10FA6">
        <w:rPr>
          <w:rFonts w:ascii="Arial" w:hAnsi="Arial" w:cs="Arial"/>
        </w:rPr>
        <w:t xml:space="preserve">Altötting, </w:t>
      </w:r>
      <w:r w:rsidR="000F4E7D" w:rsidRPr="00B10FA6">
        <w:rPr>
          <w:rFonts w:ascii="Arial" w:hAnsi="Arial" w:cs="Arial"/>
        </w:rPr>
        <w:t>27.10.2021</w:t>
      </w:r>
    </w:p>
    <w:p w:rsidR="008F5BF2" w:rsidRDefault="008F5BF2" w:rsidP="00B10FA6">
      <w:pPr>
        <w:pStyle w:val="KeinLeerraum"/>
        <w:rPr>
          <w:rFonts w:ascii="Arial" w:hAnsi="Arial" w:cs="Arial"/>
        </w:rPr>
      </w:pPr>
      <w:r w:rsidRPr="00B10FA6">
        <w:rPr>
          <w:rFonts w:ascii="Arial" w:hAnsi="Arial" w:cs="Arial"/>
        </w:rPr>
        <w:t>Landratsamt Altötting</w:t>
      </w:r>
    </w:p>
    <w:p w:rsidR="00BA219C" w:rsidRDefault="00BA219C" w:rsidP="00B10FA6">
      <w:pPr>
        <w:pStyle w:val="KeinLeerraum"/>
        <w:rPr>
          <w:rFonts w:ascii="Arial" w:hAnsi="Arial" w:cs="Arial"/>
        </w:rPr>
      </w:pPr>
    </w:p>
    <w:p w:rsidR="00BA219C" w:rsidRDefault="00BA219C" w:rsidP="00B10FA6">
      <w:pPr>
        <w:pStyle w:val="KeinLeerraum"/>
        <w:rPr>
          <w:rFonts w:ascii="Arial" w:hAnsi="Arial" w:cs="Arial"/>
        </w:rPr>
      </w:pPr>
    </w:p>
    <w:p w:rsidR="00BA219C" w:rsidRPr="00B10FA6" w:rsidRDefault="00BA219C" w:rsidP="00B10FA6">
      <w:pPr>
        <w:pStyle w:val="KeinLeerraum"/>
        <w:rPr>
          <w:rFonts w:ascii="Arial" w:hAnsi="Arial" w:cs="Arial"/>
        </w:rPr>
      </w:pPr>
    </w:p>
    <w:p w:rsidR="008F5BF2" w:rsidRPr="00B10FA6" w:rsidRDefault="005E5FB9" w:rsidP="00B10FA6">
      <w:pPr>
        <w:pStyle w:val="KeinLeerraum"/>
        <w:rPr>
          <w:rFonts w:ascii="Arial" w:hAnsi="Arial" w:cs="Arial"/>
        </w:rPr>
      </w:pPr>
      <w:r w:rsidRPr="00B10FA6">
        <w:rPr>
          <w:rFonts w:ascii="Arial" w:hAnsi="Arial" w:cs="Arial"/>
        </w:rPr>
        <w:t xml:space="preserve">R. </w:t>
      </w:r>
      <w:r w:rsidR="006920CB" w:rsidRPr="00B10FA6">
        <w:rPr>
          <w:rFonts w:ascii="Arial" w:hAnsi="Arial" w:cs="Arial"/>
        </w:rPr>
        <w:t>Heigl</w:t>
      </w:r>
    </w:p>
    <w:sectPr w:rsidR="008F5BF2" w:rsidRPr="00B10F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9E"/>
    <w:rsid w:val="000002EF"/>
    <w:rsid w:val="000032E5"/>
    <w:rsid w:val="00054A3A"/>
    <w:rsid w:val="00063C4F"/>
    <w:rsid w:val="000C37D6"/>
    <w:rsid w:val="000D4BF0"/>
    <w:rsid w:val="000D5C8B"/>
    <w:rsid w:val="000D7387"/>
    <w:rsid w:val="000F4E7D"/>
    <w:rsid w:val="00125EA5"/>
    <w:rsid w:val="0013424A"/>
    <w:rsid w:val="0014774D"/>
    <w:rsid w:val="001522FE"/>
    <w:rsid w:val="001B7E3C"/>
    <w:rsid w:val="001C7222"/>
    <w:rsid w:val="001E3ADE"/>
    <w:rsid w:val="002248A0"/>
    <w:rsid w:val="002261D7"/>
    <w:rsid w:val="002660CE"/>
    <w:rsid w:val="0027779A"/>
    <w:rsid w:val="003131AE"/>
    <w:rsid w:val="00383E00"/>
    <w:rsid w:val="003A2D3F"/>
    <w:rsid w:val="00411B15"/>
    <w:rsid w:val="00424E57"/>
    <w:rsid w:val="00451AB6"/>
    <w:rsid w:val="004E262A"/>
    <w:rsid w:val="004F1E76"/>
    <w:rsid w:val="00521AAC"/>
    <w:rsid w:val="00556960"/>
    <w:rsid w:val="0059006F"/>
    <w:rsid w:val="005A72D4"/>
    <w:rsid w:val="005D41DE"/>
    <w:rsid w:val="005E5FB9"/>
    <w:rsid w:val="005E777E"/>
    <w:rsid w:val="005F689A"/>
    <w:rsid w:val="00654973"/>
    <w:rsid w:val="006920CB"/>
    <w:rsid w:val="006B7EE0"/>
    <w:rsid w:val="00717F13"/>
    <w:rsid w:val="007F2514"/>
    <w:rsid w:val="00854862"/>
    <w:rsid w:val="0086271D"/>
    <w:rsid w:val="008B3907"/>
    <w:rsid w:val="008C246E"/>
    <w:rsid w:val="008E0737"/>
    <w:rsid w:val="008E50E7"/>
    <w:rsid w:val="008F5BF2"/>
    <w:rsid w:val="0097099A"/>
    <w:rsid w:val="00997B67"/>
    <w:rsid w:val="00A851B4"/>
    <w:rsid w:val="00AC1749"/>
    <w:rsid w:val="00B01E25"/>
    <w:rsid w:val="00B10FA6"/>
    <w:rsid w:val="00B66536"/>
    <w:rsid w:val="00B87828"/>
    <w:rsid w:val="00BA219C"/>
    <w:rsid w:val="00BB38AD"/>
    <w:rsid w:val="00C06133"/>
    <w:rsid w:val="00C60A70"/>
    <w:rsid w:val="00CA359D"/>
    <w:rsid w:val="00CE0016"/>
    <w:rsid w:val="00D06920"/>
    <w:rsid w:val="00D1087F"/>
    <w:rsid w:val="00D4199E"/>
    <w:rsid w:val="00D67E33"/>
    <w:rsid w:val="00DF278A"/>
    <w:rsid w:val="00E02AA6"/>
    <w:rsid w:val="00E37FD3"/>
    <w:rsid w:val="00E434B0"/>
    <w:rsid w:val="00E91B3F"/>
    <w:rsid w:val="00EB34C0"/>
    <w:rsid w:val="00EE3970"/>
    <w:rsid w:val="00EF363F"/>
    <w:rsid w:val="00F00BFD"/>
    <w:rsid w:val="00F0365D"/>
    <w:rsid w:val="00F703B5"/>
    <w:rsid w:val="00F819F2"/>
    <w:rsid w:val="00F9078E"/>
    <w:rsid w:val="00FD1E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2D424-E0BC-45D2-97C0-3A93BD43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24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246E"/>
    <w:rPr>
      <w:rFonts w:ascii="Segoe UI" w:hAnsi="Segoe UI" w:cs="Segoe UI"/>
      <w:sz w:val="18"/>
      <w:szCs w:val="18"/>
    </w:rPr>
  </w:style>
  <w:style w:type="paragraph" w:styleId="KeinLeerraum">
    <w:name w:val="No Spacing"/>
    <w:uiPriority w:val="1"/>
    <w:qFormat/>
    <w:rsid w:val="00B10F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94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3111</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Landratsamt Altötting</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Weichs, Elisabeth , Landratsamt-Altoetting</dc:creator>
  <cp:lastModifiedBy>Langer, Bernhard, Landratsamt-Altoetting</cp:lastModifiedBy>
  <cp:revision>2</cp:revision>
  <cp:lastPrinted>2021-11-15T06:36:00Z</cp:lastPrinted>
  <dcterms:created xsi:type="dcterms:W3CDTF">2021-11-15T06:36:00Z</dcterms:created>
  <dcterms:modified xsi:type="dcterms:W3CDTF">2021-11-15T06:36:00Z</dcterms:modified>
</cp:coreProperties>
</file>